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AB6098">
        <w:trPr>
          <w:trHeight w:val="3364"/>
        </w:trPr>
        <w:tc>
          <w:tcPr>
            <w:tcW w:w="20695" w:type="dxa"/>
            <w:gridSpan w:val="3"/>
          </w:tcPr>
          <w:p w:rsidR="000C770C" w:rsidRPr="00451957" w:rsidRDefault="000C770C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PROJEKT PN.: </w:t>
            </w: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projektu"/>
                <w:tag w:val="Nazwa projektu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0C770C" w:rsidP="00F7539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WARTOŚĆ INWESTYCJI: </w:t>
            </w: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Wartość inwestycji"/>
                <w:tag w:val="Wartość inwestycji"/>
                <w:id w:val="473040130"/>
                <w:placeholder>
                  <w:docPart w:val="144328338FB848AC833F1C3DC2EFB016"/>
                </w:placeholder>
                <w:showingPlcHdr/>
              </w:sdtPr>
              <w:sdtEndPr/>
              <w:sdtContent>
                <w:r w:rsidR="00F7539F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 </w:t>
            </w:r>
            <w:r w:rsidRPr="00451957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ZŁ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5337C2" w:rsidRDefault="000C770C" w:rsidP="005337C2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PROJEKT WSPÓŁFIN</w:t>
            </w:r>
            <w:r w:rsidR="003377F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ANSOWANY ZE ŚRODKÓW </w:t>
            </w:r>
            <w:r w:rsidR="003377F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br/>
            </w: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WOJEWÓDZTWA </w:t>
            </w:r>
            <w:r w:rsidRPr="00451957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MAŁOPOLSKIEGO </w:t>
            </w:r>
            <w:r w:rsidR="005337C2" w:rsidRPr="005337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NA REALIZACJĘ </w:t>
            </w:r>
          </w:p>
          <w:p w:rsidR="005337C2" w:rsidRDefault="005337C2" w:rsidP="005337C2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5337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PRAC BUDOWLANO – REMONTOWYCH </w:t>
            </w:r>
          </w:p>
          <w:p w:rsidR="000C770C" w:rsidRPr="00451957" w:rsidRDefault="005337C2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4"/>
                <w:szCs w:val="64"/>
                <w:lang w:eastAsia="pl-PL"/>
              </w:rPr>
            </w:pPr>
            <w:r w:rsidRPr="005337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 REMIZACH STRAŻACKICH W 2020 R.</w:t>
            </w:r>
          </w:p>
          <w:p w:rsidR="000C770C" w:rsidRPr="00451957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4"/>
                <w:szCs w:val="64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Default="000C770C" w:rsidP="000C770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066C84" wp14:editId="237DD9AC">
                  <wp:extent cx="1965724" cy="1951630"/>
                  <wp:effectExtent l="0" t="0" r="0" b="0"/>
                  <wp:docPr id="338" name="Obraz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63" cy="1958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70C" w:rsidRPr="00451957" w:rsidRDefault="000C770C" w:rsidP="00AA31AC">
            <w:pPr>
              <w:tabs>
                <w:tab w:val="center" w:pos="3261"/>
                <w:tab w:val="center" w:pos="17719"/>
              </w:tabs>
              <w:spacing w:before="60" w:after="120"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69504" behindDoc="1" locked="1" layoutInCell="1" allowOverlap="1" wp14:anchorId="2E146D88" wp14:editId="60BAD046">
                  <wp:simplePos x="0" y="0"/>
                  <wp:positionH relativeFrom="margin">
                    <wp:posOffset>2072640</wp:posOffset>
                  </wp:positionH>
                  <wp:positionV relativeFrom="margin">
                    <wp:posOffset>7127875</wp:posOffset>
                  </wp:positionV>
                  <wp:extent cx="1679575" cy="1668780"/>
                  <wp:effectExtent l="0" t="0" r="0" b="7620"/>
                  <wp:wrapNone/>
                  <wp:docPr id="335" name="Obraz 335" descr="C:\Users\jwojt\AppData\Local\Microsoft\Windows\INetCache\Content.Word\znak_z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wojt\AppData\Local\Microsoft\Windows\INetCache\Content.Word\znak_zo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Arial" w:eastAsia="Times New Roman" w:hAnsi="Arial" w:cs="Arial"/>
                  <w:sz w:val="40"/>
                  <w:szCs w:val="40"/>
                  <w:lang w:eastAsia="pl-PL"/>
                </w:rPr>
                <w:alias w:val="Nazwa jednostki OSP"/>
                <w:tag w:val="Nazwa jednostki OSP"/>
                <w:id w:val="-1218354167"/>
                <w:placeholder>
                  <w:docPart w:val="92C52E6F6FE041348610C803FCF58D90"/>
                </w:placeholder>
                <w:showingPlcHdr/>
              </w:sdtPr>
              <w:sdtEndPr/>
              <w:sdtContent>
                <w:r w:rsidR="00AA31AC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Times New Roman" w:hAnsi="Arial" w:cs="Arial"/>
              <w:sz w:val="62"/>
              <w:szCs w:val="62"/>
              <w:lang w:eastAsia="pl-PL"/>
            </w:rPr>
            <w:alias w:val="Logo gminy"/>
            <w:tag w:val="Logo gminy"/>
            <w:id w:val="-1345008344"/>
            <w:showingPlcHdr/>
            <w:picture/>
          </w:sdtPr>
          <w:sdtEndPr/>
          <w:sdtContent>
            <w:tc>
              <w:tcPr>
                <w:tcW w:w="6715" w:type="dxa"/>
                <w:vAlign w:val="center"/>
              </w:tcPr>
              <w:p w:rsidR="000C770C" w:rsidRPr="00451957" w:rsidRDefault="00AA31AC" w:rsidP="00882F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noProof/>
                    <w:sz w:val="62"/>
                    <w:szCs w:val="62"/>
                    <w:lang w:eastAsia="pl-PL"/>
                  </w:rPr>
                  <w:drawing>
                    <wp:inline distT="0" distB="0" distL="0" distR="0">
                      <wp:extent cx="2866030" cy="1910715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309" cy="192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15040" w:rsidRPr="00C15040" w:rsidRDefault="00C15040" w:rsidP="00AB6098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C15040" w:rsidRPr="00C15040" w:rsidSect="00AB6098">
      <w:footerReference w:type="default" r:id="rId11"/>
      <w:headerReference w:type="first" r:id="rId12"/>
      <w:pgSz w:w="23814" w:h="16839" w:orient="landscape" w:code="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E7" w:rsidRDefault="00B510E7" w:rsidP="00277502">
      <w:pPr>
        <w:spacing w:after="0" w:line="240" w:lineRule="auto"/>
      </w:pPr>
      <w:r>
        <w:separator/>
      </w:r>
    </w:p>
  </w:endnote>
  <w:endnote w:type="continuationSeparator" w:id="0">
    <w:p w:rsidR="00B510E7" w:rsidRDefault="00B510E7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391" name="Obraz 391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392" name="Obraz 39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393" name="Obraz 393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E7" w:rsidRDefault="00B510E7" w:rsidP="00277502">
      <w:pPr>
        <w:spacing w:after="0" w:line="240" w:lineRule="auto"/>
      </w:pPr>
      <w:r>
        <w:separator/>
      </w:r>
    </w:p>
  </w:footnote>
  <w:footnote w:type="continuationSeparator" w:id="0">
    <w:p w:rsidR="00B510E7" w:rsidRDefault="00B510E7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14F9A6A4" wp14:editId="487AAF21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394" name="Obraz 394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ocumentProtection w:edit="forms" w:enforcement="1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C770C"/>
    <w:rsid w:val="001726CA"/>
    <w:rsid w:val="0024768D"/>
    <w:rsid w:val="002651DE"/>
    <w:rsid w:val="00277502"/>
    <w:rsid w:val="00293F9A"/>
    <w:rsid w:val="00317DDF"/>
    <w:rsid w:val="003377F2"/>
    <w:rsid w:val="00352EFC"/>
    <w:rsid w:val="003D4537"/>
    <w:rsid w:val="00451957"/>
    <w:rsid w:val="005208EA"/>
    <w:rsid w:val="005337C2"/>
    <w:rsid w:val="00637EFB"/>
    <w:rsid w:val="0064796C"/>
    <w:rsid w:val="00660256"/>
    <w:rsid w:val="006A250A"/>
    <w:rsid w:val="008165BE"/>
    <w:rsid w:val="00882F0A"/>
    <w:rsid w:val="009C7543"/>
    <w:rsid w:val="009E701C"/>
    <w:rsid w:val="00A6235B"/>
    <w:rsid w:val="00AA2BEB"/>
    <w:rsid w:val="00AA31AC"/>
    <w:rsid w:val="00AB6098"/>
    <w:rsid w:val="00B510E7"/>
    <w:rsid w:val="00B758DB"/>
    <w:rsid w:val="00C15040"/>
    <w:rsid w:val="00C218B3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0B69E-7222-4A8E-B04D-AB83DD2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328338FB848AC833F1C3DC2EFB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0745F-F889-4508-B89A-491950566996}"/>
      </w:docPartPr>
      <w:docPartBody>
        <w:p w:rsidR="005643B4" w:rsidRDefault="0035620B" w:rsidP="0035620B">
          <w:pPr>
            <w:pStyle w:val="144328338FB848AC833F1C3DC2EFB016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35620B" w:rsidP="0035620B">
          <w:pPr>
            <w:pStyle w:val="C6A43F920D104ACCA3344DD005EB037B"/>
          </w:pPr>
          <w:r w:rsidRPr="00EA45FB">
            <w:rPr>
              <w:rStyle w:val="TytuZnak"/>
              <w:rFonts w:eastAsiaTheme="minorEastAsia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35620B" w:rsidP="0035620B">
          <w:pPr>
            <w:pStyle w:val="081B5E2A211848388E40504793F7A0BD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C52E6F6FE041348610C803FCF58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26E77-9FF4-4ABE-93AB-073F7AA1A1A1}"/>
      </w:docPartPr>
      <w:docPartBody>
        <w:p w:rsidR="005643B4" w:rsidRDefault="0035620B" w:rsidP="0035620B">
          <w:pPr>
            <w:pStyle w:val="92C52E6F6FE041348610C803FCF58D90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B"/>
    <w:rsid w:val="00284C93"/>
    <w:rsid w:val="0035620B"/>
    <w:rsid w:val="003E3EEC"/>
    <w:rsid w:val="00413555"/>
    <w:rsid w:val="0041567C"/>
    <w:rsid w:val="005643B4"/>
    <w:rsid w:val="00755637"/>
    <w:rsid w:val="007861B4"/>
    <w:rsid w:val="00BD5BD1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620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35620B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35620B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2BA0-4C75-403F-BBBF-FA07198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Wojtycza, Jolanta</dc:creator>
  <cp:keywords/>
  <dc:description/>
  <cp:lastModifiedBy>Szymacha, Anna (UMWM)</cp:lastModifiedBy>
  <cp:revision>2</cp:revision>
  <cp:lastPrinted>2017-05-16T11:26:00Z</cp:lastPrinted>
  <dcterms:created xsi:type="dcterms:W3CDTF">2020-07-24T08:42:00Z</dcterms:created>
  <dcterms:modified xsi:type="dcterms:W3CDTF">2020-07-24T08:42:00Z</dcterms:modified>
  <cp:contentStatus/>
</cp:coreProperties>
</file>