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23" w:rsidRDefault="00A21923" w:rsidP="004C20FC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21923" w:rsidRPr="001922ED" w:rsidRDefault="00A21923" w:rsidP="009F1924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XLI/313/2010</w:t>
      </w:r>
    </w:p>
    <w:p w:rsidR="00A21923" w:rsidRPr="001922ED" w:rsidRDefault="00A21923" w:rsidP="009F1924">
      <w:pPr>
        <w:autoSpaceDE w:val="0"/>
        <w:autoSpaceDN w:val="0"/>
        <w:adjustRightInd w:val="0"/>
        <w:spacing w:after="0" w:line="240" w:lineRule="auto"/>
        <w:ind w:left="4248" w:hanging="4248"/>
        <w:jc w:val="center"/>
        <w:rPr>
          <w:b/>
          <w:bCs/>
          <w:sz w:val="24"/>
          <w:szCs w:val="24"/>
        </w:rPr>
      </w:pPr>
      <w:r w:rsidRPr="001922ED">
        <w:rPr>
          <w:b/>
          <w:bCs/>
          <w:sz w:val="24"/>
          <w:szCs w:val="24"/>
        </w:rPr>
        <w:t>RADY GMINY W KAMIONCE WIELKIEJ</w:t>
      </w:r>
    </w:p>
    <w:p w:rsidR="00A21923" w:rsidRPr="001922ED" w:rsidRDefault="00A21923" w:rsidP="009F1924">
      <w:pPr>
        <w:autoSpaceDE w:val="0"/>
        <w:autoSpaceDN w:val="0"/>
        <w:adjustRightInd w:val="0"/>
        <w:spacing w:after="0" w:line="240" w:lineRule="auto"/>
        <w:ind w:left="3540" w:hanging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922ED">
        <w:rPr>
          <w:sz w:val="24"/>
          <w:szCs w:val="24"/>
        </w:rPr>
        <w:t>z dnia  15 października 2010 r.</w:t>
      </w:r>
    </w:p>
    <w:p w:rsidR="00A21923" w:rsidRPr="001922ED" w:rsidRDefault="00A21923" w:rsidP="001922ED">
      <w:pPr>
        <w:autoSpaceDE w:val="0"/>
        <w:autoSpaceDN w:val="0"/>
        <w:adjustRightInd w:val="0"/>
        <w:spacing w:after="0" w:line="240" w:lineRule="auto"/>
        <w:ind w:left="3540" w:firstLine="708"/>
        <w:rPr>
          <w:sz w:val="24"/>
          <w:szCs w:val="24"/>
        </w:rPr>
      </w:pP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  <w:ind w:left="3540" w:firstLine="708"/>
        <w:rPr>
          <w:sz w:val="24"/>
          <w:szCs w:val="24"/>
        </w:rPr>
      </w:pPr>
    </w:p>
    <w:p w:rsidR="00A21923" w:rsidRPr="001922ED" w:rsidRDefault="00A21923" w:rsidP="003149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1922ED">
        <w:rPr>
          <w:b/>
          <w:bCs/>
          <w:sz w:val="24"/>
          <w:szCs w:val="24"/>
        </w:rPr>
        <w:t>w sprawie: trybu prac nad projektem uchwały budżetowej</w:t>
      </w: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21923" w:rsidRDefault="00A21923" w:rsidP="001922ED">
      <w:pPr>
        <w:widowControl w:val="0"/>
        <w:tabs>
          <w:tab w:val="left" w:pos="9412"/>
        </w:tabs>
        <w:autoSpaceDE w:val="0"/>
        <w:autoSpaceDN w:val="0"/>
        <w:adjustRightInd w:val="0"/>
      </w:pPr>
      <w:r w:rsidRPr="001922ED">
        <w:t xml:space="preserve">               </w:t>
      </w:r>
    </w:p>
    <w:p w:rsidR="00A21923" w:rsidRPr="001922ED" w:rsidRDefault="00A21923" w:rsidP="001922ED">
      <w:pPr>
        <w:widowControl w:val="0"/>
        <w:tabs>
          <w:tab w:val="left" w:pos="9412"/>
        </w:tabs>
        <w:autoSpaceDE w:val="0"/>
        <w:autoSpaceDN w:val="0"/>
        <w:adjustRightInd w:val="0"/>
        <w:rPr>
          <w:bCs/>
        </w:rPr>
      </w:pPr>
      <w:r w:rsidRPr="001922ED">
        <w:t xml:space="preserve">     Na podstawie art.234,art.235 ust.4, art.236 ust.5   ustawy z dnia 27 sierpnia 2009 r. o finansach publicznych (Dz. U. Nr 157, poz. 1240 oraz z 2010r. Nr 28, poz.146) </w:t>
      </w:r>
      <w:r w:rsidRPr="001922ED">
        <w:rPr>
          <w:b/>
          <w:sz w:val="24"/>
          <w:szCs w:val="24"/>
        </w:rPr>
        <w:t>Rada Gminy w Kamionce Wielkiej</w:t>
      </w:r>
      <w:r w:rsidRPr="001922ED">
        <w:rPr>
          <w:bCs/>
        </w:rPr>
        <w:t xml:space="preserve"> </w:t>
      </w:r>
      <w:r w:rsidRPr="001922ED">
        <w:rPr>
          <w:b/>
          <w:sz w:val="24"/>
          <w:szCs w:val="24"/>
        </w:rPr>
        <w:t>uchwala , co następuje:</w:t>
      </w: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  <w:r w:rsidRPr="001922ED">
        <w:rPr>
          <w:sz w:val="24"/>
          <w:szCs w:val="24"/>
        </w:rPr>
        <w:tab/>
      </w:r>
    </w:p>
    <w:p w:rsidR="00A21923" w:rsidRPr="009F1924" w:rsidRDefault="00A21923" w:rsidP="00BC27D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922ED">
        <w:rPr>
          <w:b/>
          <w:bCs/>
          <w:sz w:val="24"/>
          <w:szCs w:val="24"/>
        </w:rPr>
        <w:t xml:space="preserve">§ 1. </w:t>
      </w:r>
      <w:r w:rsidRPr="009F1924">
        <w:rPr>
          <w:sz w:val="24"/>
          <w:szCs w:val="24"/>
        </w:rPr>
        <w:t>Ustala się tryb prac nad projektem uchwały budżetowej  określony w załączniku do         niniejszej uchwały.</w:t>
      </w:r>
    </w:p>
    <w:p w:rsidR="00A21923" w:rsidRDefault="00A21923" w:rsidP="00256F2C">
      <w:pPr>
        <w:autoSpaceDE w:val="0"/>
        <w:autoSpaceDN w:val="0"/>
        <w:adjustRightInd w:val="0"/>
        <w:spacing w:after="0" w:line="240" w:lineRule="auto"/>
        <w:ind w:left="2832" w:firstLine="708"/>
        <w:rPr>
          <w:sz w:val="24"/>
          <w:szCs w:val="24"/>
        </w:rPr>
      </w:pPr>
    </w:p>
    <w:p w:rsidR="00A21923" w:rsidRPr="001922ED" w:rsidRDefault="00A21923" w:rsidP="00256F2C">
      <w:pPr>
        <w:autoSpaceDE w:val="0"/>
        <w:autoSpaceDN w:val="0"/>
        <w:adjustRightInd w:val="0"/>
        <w:spacing w:after="0" w:line="240" w:lineRule="auto"/>
        <w:ind w:left="2832" w:firstLine="708"/>
        <w:rPr>
          <w:sz w:val="24"/>
          <w:szCs w:val="24"/>
        </w:rPr>
      </w:pP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922ED">
        <w:rPr>
          <w:b/>
          <w:bCs/>
          <w:sz w:val="24"/>
          <w:szCs w:val="24"/>
        </w:rPr>
        <w:t xml:space="preserve">§ 2. </w:t>
      </w:r>
      <w:r w:rsidRPr="001922ED">
        <w:rPr>
          <w:sz w:val="24"/>
          <w:szCs w:val="24"/>
        </w:rPr>
        <w:t>Wykonanie uchwały powierza się Wójtowi Gminy Kamionka Wielka</w:t>
      </w:r>
    </w:p>
    <w:p w:rsidR="00A21923" w:rsidRDefault="00A21923" w:rsidP="004C20F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922ED">
        <w:rPr>
          <w:b/>
          <w:bCs/>
          <w:sz w:val="24"/>
          <w:szCs w:val="24"/>
        </w:rPr>
        <w:t xml:space="preserve">§ 3. </w:t>
      </w:r>
      <w:r w:rsidRPr="001922ED">
        <w:rPr>
          <w:sz w:val="24"/>
          <w:szCs w:val="24"/>
        </w:rPr>
        <w:t>Uchwała wchodzi w życie z dniem podjęcia.</w:t>
      </w: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21923" w:rsidRPr="001922ED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sz w:val="24"/>
          <w:szCs w:val="24"/>
        </w:rPr>
      </w:pPr>
    </w:p>
    <w:p w:rsidR="00A21923" w:rsidRPr="001922ED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sz w:val="24"/>
          <w:szCs w:val="24"/>
        </w:rPr>
      </w:pPr>
    </w:p>
    <w:p w:rsidR="00A21923" w:rsidRPr="001922ED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sz w:val="24"/>
          <w:szCs w:val="24"/>
        </w:rPr>
      </w:pPr>
    </w:p>
    <w:p w:rsidR="00A21923" w:rsidRPr="001922ED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F435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EA7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923" w:rsidRDefault="00A21923" w:rsidP="00EA7B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A21923" w:rsidRDefault="00A21923" w:rsidP="0076097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76097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76097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76097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1922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923" w:rsidRDefault="00A21923" w:rsidP="001922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923" w:rsidRDefault="00A21923" w:rsidP="009F1924">
      <w:pPr>
        <w:autoSpaceDE w:val="0"/>
        <w:autoSpaceDN w:val="0"/>
        <w:adjustRightInd w:val="0"/>
        <w:spacing w:after="0" w:line="240" w:lineRule="auto"/>
      </w:pPr>
    </w:p>
    <w:p w:rsidR="00A21923" w:rsidRPr="001922ED" w:rsidRDefault="00A21923" w:rsidP="009F1924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                                  Załącznik </w:t>
      </w:r>
      <w:r w:rsidRPr="001922ED">
        <w:t xml:space="preserve"> </w:t>
      </w:r>
    </w:p>
    <w:p w:rsidR="00A21923" w:rsidRPr="001922ED" w:rsidRDefault="00A21923" w:rsidP="009F1924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b/>
          <w:bCs/>
        </w:rPr>
      </w:pPr>
      <w:r>
        <w:rPr>
          <w:b/>
          <w:bCs/>
        </w:rPr>
        <w:t>do Uchwały Nr XLI/313/2010</w:t>
      </w:r>
    </w:p>
    <w:p w:rsidR="00A21923" w:rsidRPr="001922ED" w:rsidRDefault="00A21923" w:rsidP="009469EA">
      <w:pPr>
        <w:autoSpaceDE w:val="0"/>
        <w:autoSpaceDN w:val="0"/>
        <w:adjustRightInd w:val="0"/>
        <w:spacing w:after="0" w:line="240" w:lineRule="auto"/>
        <w:ind w:left="4248"/>
        <w:jc w:val="right"/>
        <w:rPr>
          <w:b/>
          <w:bCs/>
        </w:rPr>
      </w:pPr>
      <w:r>
        <w:rPr>
          <w:b/>
          <w:bCs/>
        </w:rPr>
        <w:t xml:space="preserve">           </w:t>
      </w:r>
      <w:r w:rsidRPr="001922ED">
        <w:rPr>
          <w:b/>
          <w:bCs/>
        </w:rPr>
        <w:t>Rady Gminy w Kamionce Wielkiej</w:t>
      </w:r>
    </w:p>
    <w:p w:rsidR="00A21923" w:rsidRPr="001922ED" w:rsidRDefault="00A21923" w:rsidP="009F1924">
      <w:pPr>
        <w:autoSpaceDE w:val="0"/>
        <w:autoSpaceDN w:val="0"/>
        <w:adjustRightInd w:val="0"/>
        <w:spacing w:after="0" w:line="240" w:lineRule="auto"/>
        <w:ind w:left="3540" w:firstLine="708"/>
        <w:jc w:val="center"/>
      </w:pPr>
      <w:r>
        <w:t xml:space="preserve">                          </w:t>
      </w:r>
      <w:r w:rsidRPr="001922ED">
        <w:t>z dnia  15 października 2010 r.</w:t>
      </w:r>
    </w:p>
    <w:p w:rsidR="00A21923" w:rsidRPr="001922ED" w:rsidRDefault="00A21923" w:rsidP="009469EA">
      <w:pPr>
        <w:autoSpaceDE w:val="0"/>
        <w:autoSpaceDN w:val="0"/>
        <w:adjustRightInd w:val="0"/>
        <w:spacing w:after="0" w:line="240" w:lineRule="auto"/>
        <w:ind w:left="2832" w:firstLine="708"/>
        <w:jc w:val="right"/>
      </w:pPr>
    </w:p>
    <w:p w:rsidR="00A21923" w:rsidRPr="001922ED" w:rsidRDefault="00A21923" w:rsidP="00590822">
      <w:pPr>
        <w:autoSpaceDE w:val="0"/>
        <w:autoSpaceDN w:val="0"/>
        <w:adjustRightInd w:val="0"/>
        <w:spacing w:after="0" w:line="240" w:lineRule="auto"/>
        <w:ind w:left="2832" w:firstLine="708"/>
      </w:pPr>
    </w:p>
    <w:p w:rsidR="00A21923" w:rsidRPr="001922ED" w:rsidRDefault="00A21923" w:rsidP="00C2679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922ED">
        <w:rPr>
          <w:b/>
          <w:bCs/>
        </w:rPr>
        <w:t>Tryb prac nad projektem uchwały budżetowej</w:t>
      </w: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A21923" w:rsidRPr="001922ED" w:rsidRDefault="00A21923" w:rsidP="00746D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922ED">
        <w:rPr>
          <w:b/>
          <w:bCs/>
        </w:rPr>
        <w:t>Wymagania w zakresie szczegółowości projektu budżetu gminy :</w:t>
      </w: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</w:pP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</w:pPr>
      <w:r w:rsidRPr="001922ED">
        <w:t>1. W planie dochodów budżetu Gminy K</w:t>
      </w:r>
      <w:r>
        <w:t>amionka Wielka wyszczególnia się</w:t>
      </w:r>
      <w:r w:rsidRPr="001922ED">
        <w:t xml:space="preserve">, w układzie działów i rozdziałów klasyfikacji budżetowej , planowane kwoty dochodów bieżących i dochodów majątkowych według ich źródeł, w tym w  szczegółowości z tytułu dotacji i środków na finansowanie wydatków na realizację zadań finansowanych z udziałem środków, o których mowa w art.5 ust.1 pkt. 2 i 3 ustawy </w:t>
      </w:r>
      <w:r w:rsidRPr="001922ED">
        <w:rPr>
          <w:bCs/>
        </w:rPr>
        <w:t>z dnia 27 sierpnia 2009 roku</w:t>
      </w:r>
      <w:r w:rsidRPr="001922ED">
        <w:t xml:space="preserve"> o finansach publicznych , ze wskazaniem paragrafu klasyfikacji budżetowej.</w:t>
      </w: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</w:pPr>
    </w:p>
    <w:p w:rsidR="00A21923" w:rsidRPr="001922ED" w:rsidRDefault="00A21923" w:rsidP="00EB24C5">
      <w:pPr>
        <w:autoSpaceDE w:val="0"/>
        <w:autoSpaceDN w:val="0"/>
        <w:adjustRightInd w:val="0"/>
        <w:spacing w:after="0" w:line="240" w:lineRule="auto"/>
      </w:pPr>
      <w:r w:rsidRPr="001922ED">
        <w:t xml:space="preserve">2. W planie wydatków budżetu Gminy Kamionka Wielka  wyodrębnia się  poszczególne pozycje wydatków  w szczegółowości określonej w art.236 ust. 1-4  ustawy </w:t>
      </w:r>
      <w:r w:rsidRPr="001922ED">
        <w:rPr>
          <w:bCs/>
        </w:rPr>
        <w:t>z dnia 27 sierpnia 2009 roku</w:t>
      </w:r>
      <w:r w:rsidRPr="001922ED">
        <w:t xml:space="preserve"> o finansach publicznych</w:t>
      </w: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</w:pP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</w:pPr>
      <w:r w:rsidRPr="001922ED">
        <w:t>3. Projekt budżetu gminy winien również obejmować:</w:t>
      </w:r>
    </w:p>
    <w:p w:rsidR="00A21923" w:rsidRPr="001922ED" w:rsidRDefault="00A21923" w:rsidP="0029703D">
      <w:pPr>
        <w:autoSpaceDE w:val="0"/>
        <w:autoSpaceDN w:val="0"/>
        <w:adjustRightInd w:val="0"/>
        <w:spacing w:after="0" w:line="240" w:lineRule="auto"/>
        <w:ind w:left="851" w:hanging="284"/>
      </w:pPr>
      <w:r w:rsidRPr="001922ED">
        <w:t>1)  przychody i rozchody budżetu ze wskazaniem paragrafów klasyfikacji budżetowej,</w:t>
      </w:r>
    </w:p>
    <w:p w:rsidR="00A21923" w:rsidRPr="001922ED" w:rsidRDefault="00A21923" w:rsidP="0029703D">
      <w:pPr>
        <w:autoSpaceDE w:val="0"/>
        <w:autoSpaceDN w:val="0"/>
        <w:adjustRightInd w:val="0"/>
        <w:spacing w:after="0" w:line="240" w:lineRule="auto"/>
        <w:ind w:left="851" w:hanging="284"/>
      </w:pPr>
      <w:r w:rsidRPr="001922ED">
        <w:t>2)  wykaz zadań inwestycyjnych finansowanych z budżetu,</w:t>
      </w:r>
    </w:p>
    <w:p w:rsidR="00A21923" w:rsidRPr="001922ED" w:rsidRDefault="00A21923" w:rsidP="0029703D">
      <w:pPr>
        <w:autoSpaceDE w:val="0"/>
        <w:autoSpaceDN w:val="0"/>
        <w:adjustRightInd w:val="0"/>
        <w:spacing w:after="0" w:line="240" w:lineRule="auto"/>
        <w:ind w:left="851" w:hanging="284"/>
      </w:pPr>
      <w:r w:rsidRPr="001922ED">
        <w:t xml:space="preserve">3)  dochody z tytułu wydawania zezwoleń na sprzedaż napojów alkoholowych i wydatki budżetu na realizację zadań Gminnego Programu Profilaktyki i Rozwiązywania Problemów Alkoholowych oraz  Gminnego Programu Przeciwdziałania  Narkomanii </w:t>
      </w:r>
    </w:p>
    <w:p w:rsidR="00A21923" w:rsidRPr="001922ED" w:rsidRDefault="00A21923" w:rsidP="001922ED">
      <w:pPr>
        <w:autoSpaceDE w:val="0"/>
        <w:autoSpaceDN w:val="0"/>
        <w:adjustRightInd w:val="0"/>
        <w:spacing w:after="0" w:line="240" w:lineRule="auto"/>
        <w:ind w:left="851" w:hanging="284"/>
      </w:pPr>
      <w:r>
        <w:t>4</w:t>
      </w:r>
      <w:r w:rsidRPr="001922ED">
        <w:t>) środki do dyspozycji jednostek pomocniczych gminy , ustalone na podstawie Statutu Gminy,</w:t>
      </w:r>
    </w:p>
    <w:p w:rsidR="00A21923" w:rsidRPr="001922ED" w:rsidRDefault="00A21923" w:rsidP="00AD337C">
      <w:pPr>
        <w:tabs>
          <w:tab w:val="left" w:pos="7784"/>
        </w:tabs>
        <w:autoSpaceDE w:val="0"/>
        <w:autoSpaceDN w:val="0"/>
        <w:adjustRightInd w:val="0"/>
        <w:spacing w:after="0" w:line="240" w:lineRule="auto"/>
      </w:pPr>
      <w:r w:rsidRPr="001922ED">
        <w:tab/>
      </w:r>
    </w:p>
    <w:p w:rsidR="00A21923" w:rsidRPr="001922ED" w:rsidRDefault="00A21923" w:rsidP="00BD1C9E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922ED">
        <w:rPr>
          <w:b/>
          <w:bCs/>
        </w:rPr>
        <w:t>II. Terminy obowiązujące w toku prac nad projektem uchwały budżetowej gminy</w:t>
      </w:r>
    </w:p>
    <w:p w:rsidR="00A21923" w:rsidRPr="001922ED" w:rsidRDefault="00A21923" w:rsidP="0010373A">
      <w:pPr>
        <w:autoSpaceDE w:val="0"/>
        <w:autoSpaceDN w:val="0"/>
        <w:adjustRightInd w:val="0"/>
        <w:spacing w:after="0" w:line="240" w:lineRule="auto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379"/>
        <w:gridCol w:w="2268"/>
      </w:tblGrid>
      <w:tr w:rsidR="00A21923" w:rsidRPr="001922ED" w:rsidTr="005810D6">
        <w:trPr>
          <w:trHeight w:val="396"/>
        </w:trPr>
        <w:tc>
          <w:tcPr>
            <w:tcW w:w="675" w:type="dxa"/>
            <w:vAlign w:val="center"/>
          </w:tcPr>
          <w:p w:rsidR="00A21923" w:rsidRPr="001922ED" w:rsidRDefault="00A21923" w:rsidP="004D4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922ED">
              <w:rPr>
                <w:b/>
                <w:bCs/>
              </w:rPr>
              <w:t>Lp.</w:t>
            </w:r>
          </w:p>
        </w:tc>
        <w:tc>
          <w:tcPr>
            <w:tcW w:w="6379" w:type="dxa"/>
            <w:vAlign w:val="center"/>
          </w:tcPr>
          <w:p w:rsidR="00A21923" w:rsidRPr="001922ED" w:rsidRDefault="00A21923" w:rsidP="004D4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922ED">
              <w:rPr>
                <w:b/>
                <w:bCs/>
              </w:rPr>
              <w:t>Wyszczególnienie</w:t>
            </w:r>
          </w:p>
        </w:tc>
        <w:tc>
          <w:tcPr>
            <w:tcW w:w="2268" w:type="dxa"/>
            <w:vAlign w:val="center"/>
          </w:tcPr>
          <w:p w:rsidR="00A21923" w:rsidRPr="001922ED" w:rsidRDefault="00A21923" w:rsidP="004D4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922ED">
              <w:rPr>
                <w:b/>
                <w:bCs/>
              </w:rPr>
              <w:t>Termin</w:t>
            </w:r>
          </w:p>
        </w:tc>
      </w:tr>
      <w:tr w:rsidR="00A21923" w:rsidRPr="001922ED" w:rsidTr="005810D6">
        <w:tc>
          <w:tcPr>
            <w:tcW w:w="675" w:type="dxa"/>
          </w:tcPr>
          <w:p w:rsidR="00A21923" w:rsidRPr="001922ED" w:rsidRDefault="00A21923" w:rsidP="0058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922ED">
              <w:rPr>
                <w:b/>
                <w:bCs/>
              </w:rPr>
              <w:t>1.</w:t>
            </w:r>
          </w:p>
        </w:tc>
        <w:tc>
          <w:tcPr>
            <w:tcW w:w="6379" w:type="dxa"/>
          </w:tcPr>
          <w:p w:rsidR="00A21923" w:rsidRPr="001922ED" w:rsidRDefault="00A21923" w:rsidP="00C2679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1922ED">
              <w:t>Opracowanie  przez Wójta Gminy założeń do projektu budżetu i podanie do publicznej wiadomości</w:t>
            </w:r>
          </w:p>
        </w:tc>
        <w:tc>
          <w:tcPr>
            <w:tcW w:w="2268" w:type="dxa"/>
          </w:tcPr>
          <w:p w:rsidR="00A21923" w:rsidRPr="001922ED" w:rsidRDefault="00A21923" w:rsidP="004D44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do 20 września roku</w:t>
            </w:r>
          </w:p>
          <w:p w:rsidR="00A21923" w:rsidRPr="001922ED" w:rsidRDefault="00A21923" w:rsidP="004D44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poprzedzającego</w:t>
            </w:r>
          </w:p>
          <w:p w:rsidR="00A21923" w:rsidRPr="001922ED" w:rsidRDefault="00A21923" w:rsidP="004D44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rok budżetowy</w:t>
            </w:r>
          </w:p>
        </w:tc>
      </w:tr>
      <w:tr w:rsidR="00A21923" w:rsidRPr="001922ED" w:rsidTr="005810D6">
        <w:tc>
          <w:tcPr>
            <w:tcW w:w="675" w:type="dxa"/>
          </w:tcPr>
          <w:p w:rsidR="00A21923" w:rsidRPr="001922ED" w:rsidRDefault="00A21923" w:rsidP="0058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922ED">
              <w:rPr>
                <w:b/>
                <w:bCs/>
              </w:rPr>
              <w:t>2.</w:t>
            </w:r>
          </w:p>
        </w:tc>
        <w:tc>
          <w:tcPr>
            <w:tcW w:w="6379" w:type="dxa"/>
          </w:tcPr>
          <w:p w:rsidR="00A21923" w:rsidRPr="001922ED" w:rsidRDefault="00A21923" w:rsidP="00BD1C9E">
            <w:pPr>
              <w:autoSpaceDE w:val="0"/>
              <w:autoSpaceDN w:val="0"/>
              <w:adjustRightInd w:val="0"/>
              <w:spacing w:after="0" w:line="240" w:lineRule="auto"/>
            </w:pPr>
            <w:r w:rsidRPr="001922ED">
              <w:t>Przedłożenie  za pismem przewodnim  projektu uchwały budżetowej  wraz z uzasadnieniem i innymi materiałami określonymi w uchwale - Radzie Gminy i Regionalnej Izbie Obrachunkowej.</w:t>
            </w:r>
          </w:p>
        </w:tc>
        <w:tc>
          <w:tcPr>
            <w:tcW w:w="2268" w:type="dxa"/>
          </w:tcPr>
          <w:p w:rsidR="00A21923" w:rsidRPr="001922ED" w:rsidRDefault="00A21923" w:rsidP="00BB51A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do 15 listopada roku</w:t>
            </w:r>
          </w:p>
          <w:p w:rsidR="00A21923" w:rsidRPr="001922ED" w:rsidRDefault="00A21923" w:rsidP="00BB51A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poprzedzającego</w:t>
            </w:r>
          </w:p>
          <w:p w:rsidR="00A21923" w:rsidRPr="001922ED" w:rsidRDefault="00A21923" w:rsidP="00BB5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922ED">
              <w:t>rok budżetowy</w:t>
            </w:r>
          </w:p>
        </w:tc>
      </w:tr>
      <w:tr w:rsidR="00A21923" w:rsidRPr="001922ED" w:rsidTr="005810D6">
        <w:tc>
          <w:tcPr>
            <w:tcW w:w="675" w:type="dxa"/>
          </w:tcPr>
          <w:p w:rsidR="00A21923" w:rsidRPr="001922ED" w:rsidRDefault="00A21923" w:rsidP="0058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922ED">
              <w:rPr>
                <w:b/>
                <w:bCs/>
              </w:rPr>
              <w:t>3.</w:t>
            </w:r>
          </w:p>
        </w:tc>
        <w:tc>
          <w:tcPr>
            <w:tcW w:w="6379" w:type="dxa"/>
          </w:tcPr>
          <w:p w:rsidR="00A21923" w:rsidRPr="001922ED" w:rsidRDefault="00A21923" w:rsidP="00BD1C9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1922ED">
              <w:t>Prace stałych Komisji Rady Gminy nad projektem uchwały budżetowej oraz sformułowanie wniosków .</w:t>
            </w:r>
          </w:p>
          <w:p w:rsidR="00A21923" w:rsidRPr="001922ED" w:rsidRDefault="00A21923" w:rsidP="00BD1C9E">
            <w:pPr>
              <w:autoSpaceDE w:val="0"/>
              <w:autoSpaceDN w:val="0"/>
              <w:adjustRightInd w:val="0"/>
              <w:spacing w:after="0" w:line="240" w:lineRule="auto"/>
            </w:pPr>
            <w:r w:rsidRPr="001922ED">
              <w:rPr>
                <w:bCs/>
              </w:rPr>
              <w:t>Przedłożenie opinii o projekcie uchwały budżetowej Przewodniczącemu Rady Gminy.</w:t>
            </w:r>
          </w:p>
        </w:tc>
        <w:tc>
          <w:tcPr>
            <w:tcW w:w="2268" w:type="dxa"/>
          </w:tcPr>
          <w:p w:rsidR="00A21923" w:rsidRPr="001922ED" w:rsidRDefault="00A21923" w:rsidP="00BD1C9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do 10 grudnia roku</w:t>
            </w:r>
          </w:p>
          <w:p w:rsidR="00A21923" w:rsidRPr="001922ED" w:rsidRDefault="00A21923" w:rsidP="00BD1C9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poprzedzającego</w:t>
            </w:r>
          </w:p>
          <w:p w:rsidR="00A21923" w:rsidRPr="001922ED" w:rsidRDefault="00A21923" w:rsidP="00BD1C9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rok budżetowy</w:t>
            </w:r>
          </w:p>
          <w:p w:rsidR="00A21923" w:rsidRPr="001922ED" w:rsidRDefault="00A21923" w:rsidP="00594B4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A21923" w:rsidRPr="001922ED" w:rsidTr="005810D6">
        <w:tc>
          <w:tcPr>
            <w:tcW w:w="675" w:type="dxa"/>
          </w:tcPr>
          <w:p w:rsidR="00A21923" w:rsidRPr="001922ED" w:rsidRDefault="00A21923" w:rsidP="0058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1922ED">
              <w:rPr>
                <w:b/>
                <w:bCs/>
              </w:rPr>
              <w:t>4.</w:t>
            </w:r>
          </w:p>
        </w:tc>
        <w:tc>
          <w:tcPr>
            <w:tcW w:w="6379" w:type="dxa"/>
          </w:tcPr>
          <w:p w:rsidR="00A21923" w:rsidRPr="001922ED" w:rsidRDefault="00A21923" w:rsidP="00594B4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1922ED">
              <w:rPr>
                <w:bCs/>
              </w:rPr>
              <w:t>Wójt Gminy po zapoznaniu się z opinią przekazaną przez Przewodniczącego Rady Gminy i z opinią Regionalnej Izby Obrachunkowej oraz po uwzględnieniu zmian wynikających ze zmian kwot subwencji i dotacji celowych oraz skutków uchwał podjętych po złożeniu projektu budżetu przedkłada Przewodniczącemu Rady Gminy skorygowany projekt uchwały budżetowej w celu zwołania sesji budżetowej.</w:t>
            </w:r>
          </w:p>
          <w:p w:rsidR="00A21923" w:rsidRPr="001922ED" w:rsidRDefault="00A21923" w:rsidP="00594B4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1922ED">
              <w:t>Uchwalenie budżetu przez Radę Gminy.</w:t>
            </w:r>
          </w:p>
        </w:tc>
        <w:tc>
          <w:tcPr>
            <w:tcW w:w="2268" w:type="dxa"/>
          </w:tcPr>
          <w:p w:rsidR="00A21923" w:rsidRPr="001922ED" w:rsidRDefault="00A21923" w:rsidP="00594B4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do 31 grudnia roku</w:t>
            </w:r>
          </w:p>
          <w:p w:rsidR="00A21923" w:rsidRPr="001922ED" w:rsidRDefault="00A21923" w:rsidP="00594B4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poprzedzającego</w:t>
            </w:r>
          </w:p>
          <w:p w:rsidR="00A21923" w:rsidRPr="001922ED" w:rsidRDefault="00A21923" w:rsidP="00594B4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922ED">
              <w:t>rok budżetowy</w:t>
            </w:r>
          </w:p>
          <w:p w:rsidR="00A21923" w:rsidRPr="001922ED" w:rsidRDefault="00A21923" w:rsidP="00122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</w:pP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</w:pPr>
    </w:p>
    <w:p w:rsidR="00A21923" w:rsidRPr="001922ED" w:rsidRDefault="00A21923" w:rsidP="00746D64">
      <w:pPr>
        <w:autoSpaceDE w:val="0"/>
        <w:autoSpaceDN w:val="0"/>
        <w:adjustRightInd w:val="0"/>
        <w:spacing w:after="0" w:line="240" w:lineRule="auto"/>
        <w:ind w:left="360"/>
        <w:rPr>
          <w:b/>
        </w:rPr>
      </w:pPr>
      <w:r w:rsidRPr="001922ED">
        <w:rPr>
          <w:b/>
        </w:rPr>
        <w:t>III. Wymogi dotyczące uzasadnienia i materiały informacyjne, które Wójt Gminy przedłoży Radzie Gminy wraz z projektem uchwały budżetowej</w:t>
      </w:r>
    </w:p>
    <w:p w:rsidR="00A21923" w:rsidRPr="001922ED" w:rsidRDefault="00A21923" w:rsidP="004C20FC">
      <w:pPr>
        <w:autoSpaceDE w:val="0"/>
        <w:autoSpaceDN w:val="0"/>
        <w:adjustRightInd w:val="0"/>
        <w:spacing w:after="0" w:line="240" w:lineRule="auto"/>
      </w:pPr>
    </w:p>
    <w:p w:rsidR="00A21923" w:rsidRPr="001922ED" w:rsidRDefault="00A21923" w:rsidP="00E80D64">
      <w:pPr>
        <w:autoSpaceDE w:val="0"/>
        <w:autoSpaceDN w:val="0"/>
        <w:adjustRightInd w:val="0"/>
        <w:spacing w:after="0" w:line="240" w:lineRule="auto"/>
      </w:pPr>
      <w:r w:rsidRPr="001922ED">
        <w:t>1. Uzasadnienie do projektu uchwały budżetowej zawierające w szczególności:</w:t>
      </w:r>
    </w:p>
    <w:p w:rsidR="00A21923" w:rsidRPr="001922ED" w:rsidRDefault="00A21923" w:rsidP="00E80D64">
      <w:pPr>
        <w:autoSpaceDE w:val="0"/>
        <w:autoSpaceDN w:val="0"/>
        <w:adjustRightInd w:val="0"/>
        <w:spacing w:after="0" w:line="240" w:lineRule="auto"/>
        <w:ind w:left="851" w:hanging="284"/>
      </w:pPr>
      <w:r w:rsidRPr="001922ED">
        <w:t>1) informację opisową objaśniającą przyjęte wielkości oraz sposób ich prognozowania,</w:t>
      </w:r>
    </w:p>
    <w:p w:rsidR="00A21923" w:rsidRPr="001922ED" w:rsidRDefault="00A21923" w:rsidP="00BA2FE9">
      <w:pPr>
        <w:autoSpaceDE w:val="0"/>
        <w:autoSpaceDN w:val="0"/>
        <w:adjustRightInd w:val="0"/>
        <w:spacing w:after="0" w:line="240" w:lineRule="auto"/>
        <w:ind w:firstLine="567"/>
      </w:pPr>
      <w:r w:rsidRPr="001922ED">
        <w:t>2) omówienie prognozowanych dochodów z poszczególnych źródeł, ze wskazaniem</w:t>
      </w:r>
    </w:p>
    <w:p w:rsidR="00A21923" w:rsidRPr="001922ED" w:rsidRDefault="00A21923" w:rsidP="00BA2FE9">
      <w:pPr>
        <w:autoSpaceDE w:val="0"/>
        <w:autoSpaceDN w:val="0"/>
        <w:adjustRightInd w:val="0"/>
        <w:spacing w:after="0" w:line="240" w:lineRule="auto"/>
        <w:ind w:left="709" w:hanging="709"/>
        <w:rPr>
          <w:i/>
        </w:rPr>
      </w:pPr>
      <w:r w:rsidRPr="001922ED">
        <w:t xml:space="preserve">              sposobu i podstaw ich ustalenia</w:t>
      </w:r>
      <w:r w:rsidRPr="001922ED">
        <w:rPr>
          <w:i/>
        </w:rPr>
        <w:t>,</w:t>
      </w:r>
    </w:p>
    <w:p w:rsidR="00A21923" w:rsidRPr="001922ED" w:rsidRDefault="00A21923" w:rsidP="003011B3">
      <w:pPr>
        <w:autoSpaceDE w:val="0"/>
        <w:autoSpaceDN w:val="0"/>
        <w:adjustRightInd w:val="0"/>
        <w:spacing w:after="0" w:line="240" w:lineRule="auto"/>
        <w:ind w:firstLine="567"/>
      </w:pPr>
      <w:r w:rsidRPr="001922ED">
        <w:t xml:space="preserve">3) omówienie planowanych wydatków  w poszczególnych  działach i rozdziałach  </w:t>
      </w:r>
    </w:p>
    <w:p w:rsidR="00A21923" w:rsidRPr="001922ED" w:rsidRDefault="00A21923" w:rsidP="003011B3">
      <w:pPr>
        <w:autoSpaceDE w:val="0"/>
        <w:autoSpaceDN w:val="0"/>
        <w:adjustRightInd w:val="0"/>
        <w:spacing w:after="0" w:line="240" w:lineRule="auto"/>
        <w:ind w:left="851" w:hanging="851"/>
      </w:pPr>
      <w:r w:rsidRPr="001922ED">
        <w:tab/>
        <w:t>oraz wyodrębnienie zadań inwestycyjnych planowanych  do realizacji w roku budżetowym,</w:t>
      </w:r>
    </w:p>
    <w:p w:rsidR="00A21923" w:rsidRPr="001922ED" w:rsidRDefault="00A21923" w:rsidP="003011B3">
      <w:pPr>
        <w:autoSpaceDE w:val="0"/>
        <w:autoSpaceDN w:val="0"/>
        <w:adjustRightInd w:val="0"/>
        <w:spacing w:after="0" w:line="240" w:lineRule="auto"/>
      </w:pPr>
      <w:r w:rsidRPr="001922ED">
        <w:t xml:space="preserve">         4) omówienie planowanych przychodów i rozchodów budżetu,</w:t>
      </w:r>
    </w:p>
    <w:p w:rsidR="00A21923" w:rsidRPr="001922ED" w:rsidRDefault="00A21923" w:rsidP="009600C8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A21923" w:rsidRPr="001922ED" w:rsidRDefault="00A21923" w:rsidP="009600C8">
      <w:pPr>
        <w:autoSpaceDE w:val="0"/>
        <w:autoSpaceDN w:val="0"/>
        <w:adjustRightInd w:val="0"/>
        <w:spacing w:after="0" w:line="240" w:lineRule="auto"/>
      </w:pPr>
      <w:r w:rsidRPr="001922ED">
        <w:rPr>
          <w:b/>
        </w:rPr>
        <w:t xml:space="preserve"> </w:t>
      </w:r>
      <w:r w:rsidRPr="001922ED">
        <w:t>2. Materiały informacyjne  przedłożone  wraz z projektem uchwały budżetowej:</w:t>
      </w:r>
    </w:p>
    <w:p w:rsidR="00A21923" w:rsidRPr="001922ED" w:rsidRDefault="00A21923" w:rsidP="00B8424F">
      <w:pPr>
        <w:autoSpaceDE w:val="0"/>
        <w:autoSpaceDN w:val="0"/>
        <w:adjustRightInd w:val="0"/>
        <w:spacing w:after="0" w:line="240" w:lineRule="auto"/>
        <w:ind w:left="851" w:hanging="284"/>
      </w:pPr>
      <w:r>
        <w:t>-</w:t>
      </w:r>
      <w:r w:rsidRPr="001922ED">
        <w:t xml:space="preserve"> ogólne dane o gminie,</w:t>
      </w:r>
    </w:p>
    <w:p w:rsidR="00A21923" w:rsidRPr="001922ED" w:rsidRDefault="00A21923" w:rsidP="006D12C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1922ED">
        <w:rPr>
          <w:b/>
          <w:bCs/>
        </w:rPr>
        <w:t xml:space="preserve">  </w:t>
      </w:r>
      <w:r w:rsidRPr="001922ED">
        <w:rPr>
          <w:b/>
          <w:bCs/>
        </w:rPr>
        <w:tab/>
      </w:r>
      <w:r w:rsidRPr="001922ED">
        <w:rPr>
          <w:b/>
          <w:bCs/>
        </w:rPr>
        <w:tab/>
      </w:r>
      <w:r w:rsidRPr="001922ED">
        <w:rPr>
          <w:b/>
          <w:bCs/>
        </w:rPr>
        <w:tab/>
      </w:r>
      <w:r w:rsidRPr="001922ED">
        <w:rPr>
          <w:b/>
          <w:bCs/>
        </w:rPr>
        <w:tab/>
      </w:r>
      <w:r w:rsidRPr="001922ED">
        <w:rPr>
          <w:b/>
          <w:bCs/>
        </w:rPr>
        <w:tab/>
      </w:r>
      <w:r w:rsidRPr="001922ED">
        <w:rPr>
          <w:b/>
          <w:bCs/>
        </w:rPr>
        <w:tab/>
      </w:r>
      <w:r w:rsidRPr="001922ED">
        <w:rPr>
          <w:b/>
          <w:bCs/>
        </w:rPr>
        <w:tab/>
      </w:r>
      <w:r w:rsidRPr="001922ED">
        <w:rPr>
          <w:b/>
          <w:bCs/>
        </w:rPr>
        <w:tab/>
      </w:r>
      <w:r w:rsidRPr="001922ED">
        <w:rPr>
          <w:b/>
          <w:bCs/>
        </w:rPr>
        <w:tab/>
      </w:r>
    </w:p>
    <w:p w:rsidR="00A21923" w:rsidRPr="001922ED" w:rsidRDefault="00A21923" w:rsidP="008A5A02">
      <w:pPr>
        <w:autoSpaceDE w:val="0"/>
        <w:autoSpaceDN w:val="0"/>
        <w:adjustRightInd w:val="0"/>
        <w:spacing w:after="0" w:line="240" w:lineRule="auto"/>
        <w:ind w:left="3540" w:firstLine="708"/>
      </w:pPr>
    </w:p>
    <w:p w:rsidR="00A21923" w:rsidRPr="001922ED" w:rsidRDefault="00A21923" w:rsidP="008A5A02">
      <w:pPr>
        <w:autoSpaceDE w:val="0"/>
        <w:autoSpaceDN w:val="0"/>
        <w:adjustRightInd w:val="0"/>
        <w:spacing w:after="0" w:line="240" w:lineRule="auto"/>
        <w:ind w:left="3540" w:firstLine="708"/>
      </w:pPr>
    </w:p>
    <w:p w:rsidR="00A21923" w:rsidRPr="001922ED" w:rsidRDefault="00A21923" w:rsidP="00E94630">
      <w:pPr>
        <w:autoSpaceDE w:val="0"/>
        <w:autoSpaceDN w:val="0"/>
        <w:adjustRightInd w:val="0"/>
        <w:spacing w:after="0" w:line="240" w:lineRule="auto"/>
      </w:pPr>
    </w:p>
    <w:p w:rsidR="00A21923" w:rsidRPr="001922ED" w:rsidRDefault="00A21923" w:rsidP="008A5A02">
      <w:pPr>
        <w:autoSpaceDE w:val="0"/>
        <w:autoSpaceDN w:val="0"/>
        <w:adjustRightInd w:val="0"/>
        <w:spacing w:after="0" w:line="240" w:lineRule="auto"/>
        <w:ind w:left="3540" w:firstLine="708"/>
      </w:pPr>
    </w:p>
    <w:p w:rsidR="00A21923" w:rsidRDefault="00A21923" w:rsidP="008A5A0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A5A0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A21923" w:rsidRDefault="00A21923" w:rsidP="008A5A0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A21923" w:rsidRPr="004C20FC" w:rsidRDefault="00A21923" w:rsidP="004C2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1923" w:rsidRPr="004C20FC" w:rsidSect="00CB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77636"/>
    <w:multiLevelType w:val="hybridMultilevel"/>
    <w:tmpl w:val="EF842DD6"/>
    <w:lvl w:ilvl="0" w:tplc="4C70D1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774937"/>
    <w:multiLevelType w:val="hybridMultilevel"/>
    <w:tmpl w:val="7AD00E3A"/>
    <w:lvl w:ilvl="0" w:tplc="0FFA2F6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0A4BC5"/>
    <w:multiLevelType w:val="hybridMultilevel"/>
    <w:tmpl w:val="96E674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A06466"/>
    <w:multiLevelType w:val="hybridMultilevel"/>
    <w:tmpl w:val="DA966DB2"/>
    <w:lvl w:ilvl="0" w:tplc="B6CC3C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0FC"/>
    <w:rsid w:val="00032BF0"/>
    <w:rsid w:val="000E591B"/>
    <w:rsid w:val="0010373A"/>
    <w:rsid w:val="001220AB"/>
    <w:rsid w:val="0015538B"/>
    <w:rsid w:val="00162271"/>
    <w:rsid w:val="0016505B"/>
    <w:rsid w:val="001922ED"/>
    <w:rsid w:val="001B3206"/>
    <w:rsid w:val="001C75EB"/>
    <w:rsid w:val="001D2C3C"/>
    <w:rsid w:val="00214AF9"/>
    <w:rsid w:val="00256F2C"/>
    <w:rsid w:val="00260FE2"/>
    <w:rsid w:val="00264B65"/>
    <w:rsid w:val="0029703D"/>
    <w:rsid w:val="002B13C4"/>
    <w:rsid w:val="002C54E1"/>
    <w:rsid w:val="0030042D"/>
    <w:rsid w:val="003011B3"/>
    <w:rsid w:val="003149A4"/>
    <w:rsid w:val="00331607"/>
    <w:rsid w:val="003400D6"/>
    <w:rsid w:val="0037284E"/>
    <w:rsid w:val="00394F06"/>
    <w:rsid w:val="0039799C"/>
    <w:rsid w:val="003E0174"/>
    <w:rsid w:val="00426032"/>
    <w:rsid w:val="00451762"/>
    <w:rsid w:val="00496BE5"/>
    <w:rsid w:val="004C20FC"/>
    <w:rsid w:val="004C3854"/>
    <w:rsid w:val="004D4435"/>
    <w:rsid w:val="004E51E2"/>
    <w:rsid w:val="004F3487"/>
    <w:rsid w:val="00523E73"/>
    <w:rsid w:val="00534F39"/>
    <w:rsid w:val="005617F6"/>
    <w:rsid w:val="005810D6"/>
    <w:rsid w:val="00590822"/>
    <w:rsid w:val="005945B6"/>
    <w:rsid w:val="00594B42"/>
    <w:rsid w:val="005F0180"/>
    <w:rsid w:val="00601C3F"/>
    <w:rsid w:val="00623A73"/>
    <w:rsid w:val="006340BD"/>
    <w:rsid w:val="00666F6B"/>
    <w:rsid w:val="006C42AA"/>
    <w:rsid w:val="006D12C3"/>
    <w:rsid w:val="006D1711"/>
    <w:rsid w:val="00713AE3"/>
    <w:rsid w:val="00724B4A"/>
    <w:rsid w:val="00731E60"/>
    <w:rsid w:val="00743F70"/>
    <w:rsid w:val="00746D64"/>
    <w:rsid w:val="0076097D"/>
    <w:rsid w:val="00796F49"/>
    <w:rsid w:val="007A0A13"/>
    <w:rsid w:val="007C5CB8"/>
    <w:rsid w:val="00873AE3"/>
    <w:rsid w:val="00893FE1"/>
    <w:rsid w:val="008A5A02"/>
    <w:rsid w:val="008F435B"/>
    <w:rsid w:val="00904D89"/>
    <w:rsid w:val="0092374B"/>
    <w:rsid w:val="009332BF"/>
    <w:rsid w:val="009469EA"/>
    <w:rsid w:val="009600C8"/>
    <w:rsid w:val="009737A8"/>
    <w:rsid w:val="009B3C96"/>
    <w:rsid w:val="009F1924"/>
    <w:rsid w:val="009F7183"/>
    <w:rsid w:val="00A13B6E"/>
    <w:rsid w:val="00A1430C"/>
    <w:rsid w:val="00A21923"/>
    <w:rsid w:val="00A721E1"/>
    <w:rsid w:val="00AD337C"/>
    <w:rsid w:val="00AD496B"/>
    <w:rsid w:val="00AE4F49"/>
    <w:rsid w:val="00AF152F"/>
    <w:rsid w:val="00AF38DA"/>
    <w:rsid w:val="00B65545"/>
    <w:rsid w:val="00B73782"/>
    <w:rsid w:val="00B8424F"/>
    <w:rsid w:val="00B97FD7"/>
    <w:rsid w:val="00BA0417"/>
    <w:rsid w:val="00BA2FE9"/>
    <w:rsid w:val="00BB51A7"/>
    <w:rsid w:val="00BC27D2"/>
    <w:rsid w:val="00BD1C9E"/>
    <w:rsid w:val="00C01483"/>
    <w:rsid w:val="00C0312E"/>
    <w:rsid w:val="00C2679B"/>
    <w:rsid w:val="00C74471"/>
    <w:rsid w:val="00CA00E6"/>
    <w:rsid w:val="00CA24CA"/>
    <w:rsid w:val="00CB3726"/>
    <w:rsid w:val="00CF125A"/>
    <w:rsid w:val="00D0296E"/>
    <w:rsid w:val="00D4056D"/>
    <w:rsid w:val="00DA6279"/>
    <w:rsid w:val="00DF2425"/>
    <w:rsid w:val="00E2123D"/>
    <w:rsid w:val="00E80D64"/>
    <w:rsid w:val="00E94630"/>
    <w:rsid w:val="00EA7BA9"/>
    <w:rsid w:val="00EB1F08"/>
    <w:rsid w:val="00EB24C5"/>
    <w:rsid w:val="00EC71B8"/>
    <w:rsid w:val="00ED0BE8"/>
    <w:rsid w:val="00EE5A0F"/>
    <w:rsid w:val="00F4053F"/>
    <w:rsid w:val="00FA3DA9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50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989-1">
    <w:name w:val="t989-1"/>
    <w:basedOn w:val="DefaultParagraphFont"/>
    <w:uiPriority w:val="99"/>
    <w:rsid w:val="00032B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4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528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604</Words>
  <Characters>3624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kosecka m</dc:creator>
  <cp:keywords/>
  <dc:description/>
  <cp:lastModifiedBy>ug</cp:lastModifiedBy>
  <cp:revision>3</cp:revision>
  <cp:lastPrinted>2010-07-14T11:27:00Z</cp:lastPrinted>
  <dcterms:created xsi:type="dcterms:W3CDTF">2010-10-19T06:39:00Z</dcterms:created>
  <dcterms:modified xsi:type="dcterms:W3CDTF">2010-10-19T06:54:00Z</dcterms:modified>
</cp:coreProperties>
</file>