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A1" w:rsidRPr="007D3C47" w:rsidRDefault="00E14CD0" w:rsidP="00897EB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04A25" w:rsidRPr="00204A25" w:rsidRDefault="00E14CD0" w:rsidP="00204A25">
      <w:pPr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04A25" w:rsidRPr="00204A25" w:rsidRDefault="00204A25" w:rsidP="00204A25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204A25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204A25">
        <w:rPr>
          <w:rFonts w:ascii="Tahoma" w:eastAsia="Times New Roman" w:hAnsi="Tahoma" w:cs="Tahoma"/>
          <w:sz w:val="16"/>
          <w:szCs w:val="16"/>
          <w:lang w:eastAsia="pl-PL"/>
        </w:rPr>
        <w:t>Załącznik Nr 2 do protokołu</w:t>
      </w:r>
    </w:p>
    <w:p w:rsidR="00204A25" w:rsidRPr="00204A25" w:rsidRDefault="00204A25" w:rsidP="00204A25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204A25">
        <w:rPr>
          <w:rFonts w:ascii="Tahoma" w:eastAsia="Times New Roman" w:hAnsi="Tahoma" w:cs="Tahoma"/>
          <w:sz w:val="16"/>
          <w:szCs w:val="16"/>
          <w:lang w:eastAsia="pl-PL"/>
        </w:rPr>
        <w:t xml:space="preserve"> zebrania wiejskiego</w:t>
      </w:r>
    </w:p>
    <w:p w:rsidR="00204A25" w:rsidRPr="00204A25" w:rsidRDefault="00204A25" w:rsidP="00204A25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204A25">
        <w:rPr>
          <w:rFonts w:ascii="Tahoma" w:eastAsia="Times New Roman" w:hAnsi="Tahoma" w:cs="Tahoma"/>
          <w:sz w:val="16"/>
          <w:szCs w:val="16"/>
          <w:lang w:eastAsia="pl-PL"/>
        </w:rPr>
        <w:t xml:space="preserve">  z dnia 22 stycznia 2011 r.</w:t>
      </w:r>
    </w:p>
    <w:p w:rsidR="00204A25" w:rsidRPr="00204A25" w:rsidRDefault="00204A25" w:rsidP="00204A25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04A25">
        <w:rPr>
          <w:rFonts w:ascii="Tahoma" w:eastAsia="Times New Roman" w:hAnsi="Tahoma" w:cs="Tahoma"/>
          <w:b/>
          <w:sz w:val="24"/>
          <w:szCs w:val="24"/>
          <w:lang w:eastAsia="pl-PL"/>
        </w:rPr>
        <w:t>Uchwała Nr 1/2011</w:t>
      </w: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04A2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Zebrania Wiejskiego </w:t>
      </w: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04A2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Mieszkańców Sołectwa Królowa Górna </w:t>
      </w: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04A2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z dnia 22 stycznia 2011 roku</w:t>
      </w: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04A25" w:rsidRPr="00204A25" w:rsidRDefault="00204A25" w:rsidP="00204A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bookmarkStart w:id="0" w:name="_GoBack"/>
      <w:bookmarkEnd w:id="0"/>
    </w:p>
    <w:p w:rsidR="00204A25" w:rsidRPr="00204A25" w:rsidRDefault="00204A25" w:rsidP="00204A2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04A25">
        <w:rPr>
          <w:rFonts w:ascii="Tahoma" w:eastAsia="Times New Roman" w:hAnsi="Tahoma" w:cs="Tahoma"/>
          <w:sz w:val="24"/>
          <w:szCs w:val="24"/>
          <w:lang w:eastAsia="pl-PL"/>
        </w:rPr>
        <w:t>w sprawie</w:t>
      </w:r>
      <w:r w:rsidRPr="00204A2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: przyjęcia zmian w Planie Odnowy Miejscowości KRÓLOWA  GÓRNA  na   lata  2009-2015. </w:t>
      </w:r>
    </w:p>
    <w:p w:rsidR="00204A25" w:rsidRPr="00204A25" w:rsidRDefault="00204A25" w:rsidP="00204A2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04A2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                  </w:t>
      </w:r>
    </w:p>
    <w:p w:rsidR="00204A25" w:rsidRPr="00204A25" w:rsidRDefault="00204A25" w:rsidP="00204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 xml:space="preserve">Na podstawie § 9 ust. 1 pkt. 3 Statutu Sołectwa wsi Królowa Górna uchwalonego Uchwałą Nr IV/23/2003 Rady Gminy Kamionka Wielka z dnia 20 lutego 2003 roku w sprawie uchwalenia statutów sołectw gminy Kamionka Wielka /Dz. Urz. Województwa Małopolskiego Nr 99, poz. 1425/ ZEBRANIE  WIEJSKIE   </w:t>
      </w:r>
      <w:r w:rsidRPr="00204A25">
        <w:rPr>
          <w:rFonts w:ascii="Tahoma" w:eastAsia="Times New Roman" w:hAnsi="Tahoma" w:cs="Tahoma"/>
          <w:b/>
          <w:sz w:val="24"/>
          <w:szCs w:val="20"/>
          <w:lang w:eastAsia="pl-PL"/>
        </w:rPr>
        <w:t>u c h w a l a</w:t>
      </w: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,  co następuje:</w:t>
      </w: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§ 1</w:t>
      </w: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Uchwala się zmiany  w  Planie Odnowy Miejscowości Królowa Górna na lata 2009 – 2015 przyjętego uchwałą Nr 1/2009 Zebrania Wiejskiego Mieszkańców Sołectwa Królowa Górna z dnia 14 marca 2009 roku, w brzmieniu stanowiącym załącznik do niniejszej uchwały.</w:t>
      </w: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§ 2</w:t>
      </w:r>
    </w:p>
    <w:p w:rsidR="00204A25" w:rsidRPr="00204A25" w:rsidRDefault="00204A25" w:rsidP="00204A25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4A25" w:rsidRPr="00204A25" w:rsidRDefault="00204A25" w:rsidP="00204A25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Zmiana Planu Odnowy Miejscowości Królowa Górna, o którym mowa w § 1 zostanie przedstawiona Radzie Gminy Kamionka Wielka  o zatwierdzenie jego uchwałą.</w:t>
      </w: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§ 3</w:t>
      </w: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Wykonanie uchwały powierza się Sołtysowi Sołectwa Królowa Górna</w:t>
      </w: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§ 4</w:t>
      </w:r>
    </w:p>
    <w:p w:rsidR="00204A25" w:rsidRPr="00204A25" w:rsidRDefault="00204A25" w:rsidP="00204A2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204A25" w:rsidRPr="00204A25" w:rsidRDefault="00204A25" w:rsidP="00204A25">
      <w:pPr>
        <w:spacing w:after="0" w:line="24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Uchwała wchodzi w życie z dniem podjęcia.</w:t>
      </w: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4A25" w:rsidRPr="00204A25" w:rsidRDefault="00204A25" w:rsidP="00204A2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4A25" w:rsidRPr="00204A25" w:rsidRDefault="00204A25" w:rsidP="00204A25">
      <w:pPr>
        <w:spacing w:after="0" w:line="240" w:lineRule="auto"/>
        <w:ind w:left="3540"/>
        <w:jc w:val="center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Przewodniczący Zebrania</w:t>
      </w:r>
    </w:p>
    <w:p w:rsidR="00204A25" w:rsidRPr="00204A25" w:rsidRDefault="00204A25" w:rsidP="00204A25">
      <w:pPr>
        <w:spacing w:after="0" w:line="240" w:lineRule="auto"/>
        <w:ind w:left="3540"/>
        <w:jc w:val="center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4A25" w:rsidRPr="00204A25" w:rsidRDefault="00204A25" w:rsidP="00204A25">
      <w:pPr>
        <w:spacing w:after="0" w:line="240" w:lineRule="auto"/>
        <w:ind w:left="3540"/>
        <w:jc w:val="center"/>
        <w:rPr>
          <w:rFonts w:ascii="Tahoma" w:eastAsia="Times New Roman" w:hAnsi="Tahoma" w:cs="Tahoma"/>
          <w:sz w:val="24"/>
          <w:szCs w:val="20"/>
          <w:lang w:eastAsia="pl-PL"/>
        </w:rPr>
      </w:pPr>
      <w:r w:rsidRPr="00204A25">
        <w:rPr>
          <w:rFonts w:ascii="Tahoma" w:eastAsia="Times New Roman" w:hAnsi="Tahoma" w:cs="Tahoma"/>
          <w:sz w:val="24"/>
          <w:szCs w:val="20"/>
          <w:lang w:eastAsia="pl-PL"/>
        </w:rPr>
        <w:t>Józefa Nowak</w:t>
      </w:r>
    </w:p>
    <w:p w:rsidR="00E14CD0" w:rsidRDefault="00E14CD0" w:rsidP="00897EB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9A11A1" w:rsidRDefault="009A11A1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</w:p>
    <w:p w:rsidR="009A11A1" w:rsidRPr="007D3C47" w:rsidRDefault="009A11A1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  <w:r w:rsidRPr="007D3C47">
        <w:rPr>
          <w:rFonts w:ascii="Arial" w:hAnsi="Arial" w:cs="Arial"/>
          <w:sz w:val="16"/>
          <w:szCs w:val="16"/>
        </w:rPr>
        <w:t>Załącznik</w:t>
      </w:r>
    </w:p>
    <w:p w:rsidR="009A11A1" w:rsidRPr="007D3C47" w:rsidRDefault="00FE56D0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uchwały Nr 1/2011</w:t>
      </w:r>
    </w:p>
    <w:p w:rsidR="009A11A1" w:rsidRPr="007D3C47" w:rsidRDefault="009A11A1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  <w:r w:rsidRPr="007D3C47">
        <w:rPr>
          <w:rFonts w:ascii="Arial" w:hAnsi="Arial" w:cs="Arial"/>
          <w:sz w:val="16"/>
          <w:szCs w:val="16"/>
        </w:rPr>
        <w:t>Zebrania Wiejskiego</w:t>
      </w:r>
    </w:p>
    <w:p w:rsidR="009A11A1" w:rsidRPr="007D3C47" w:rsidRDefault="009A11A1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22</w:t>
      </w:r>
      <w:r w:rsidRPr="007D3C47">
        <w:rPr>
          <w:rFonts w:ascii="Arial" w:hAnsi="Arial" w:cs="Arial"/>
          <w:sz w:val="16"/>
          <w:szCs w:val="16"/>
        </w:rPr>
        <w:t xml:space="preserve"> stycznia 2011 roku</w:t>
      </w:r>
    </w:p>
    <w:p w:rsidR="009A11A1" w:rsidRPr="007D3C47" w:rsidRDefault="009A11A1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</w:p>
    <w:p w:rsidR="009A11A1" w:rsidRPr="007D3C47" w:rsidRDefault="009A11A1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  <w:r w:rsidRPr="007D3C47">
        <w:rPr>
          <w:rFonts w:ascii="Arial" w:hAnsi="Arial" w:cs="Arial"/>
          <w:sz w:val="16"/>
          <w:szCs w:val="16"/>
        </w:rPr>
        <w:t>Załącznik</w:t>
      </w:r>
    </w:p>
    <w:p w:rsidR="009A11A1" w:rsidRPr="007D3C47" w:rsidRDefault="00C65A83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uchwały nr IV/17/2011</w:t>
      </w:r>
    </w:p>
    <w:p w:rsidR="009A11A1" w:rsidRPr="007D3C47" w:rsidRDefault="009A11A1" w:rsidP="009A11A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szCs w:val="16"/>
        </w:rPr>
      </w:pPr>
      <w:r w:rsidRPr="007D3C47">
        <w:rPr>
          <w:rFonts w:ascii="Arial" w:hAnsi="Arial" w:cs="Arial"/>
          <w:sz w:val="16"/>
          <w:szCs w:val="16"/>
        </w:rPr>
        <w:t>Rady Gminy Kamionka Wielka</w:t>
      </w:r>
    </w:p>
    <w:p w:rsidR="005B336A" w:rsidRDefault="009A11A1" w:rsidP="009A11A1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C65A83">
        <w:rPr>
          <w:rFonts w:ascii="Arial" w:hAnsi="Arial" w:cs="Arial"/>
          <w:sz w:val="16"/>
          <w:szCs w:val="16"/>
        </w:rPr>
        <w:t>z dnia 27.01.2011r.</w:t>
      </w:r>
    </w:p>
    <w:p w:rsidR="0044242D" w:rsidRDefault="0044242D">
      <w:pPr>
        <w:rPr>
          <w:rFonts w:ascii="Arial" w:hAnsi="Arial" w:cs="Arial"/>
          <w:b/>
        </w:rPr>
      </w:pPr>
    </w:p>
    <w:p w:rsidR="0044242D" w:rsidRPr="0044242D" w:rsidRDefault="0044242D" w:rsidP="0044242D">
      <w:pPr>
        <w:spacing w:after="0" w:line="240" w:lineRule="auto"/>
        <w:jc w:val="both"/>
        <w:rPr>
          <w:rFonts w:ascii="Tahoma" w:eastAsia="Times New Roman" w:hAnsi="Tahoma" w:cs="Times New Roman"/>
          <w:b/>
          <w:lang w:eastAsia="pl-PL"/>
        </w:rPr>
      </w:pPr>
      <w:r>
        <w:rPr>
          <w:rFonts w:ascii="Tahoma" w:eastAsia="Times New Roman" w:hAnsi="Tahoma" w:cs="Times New Roman"/>
          <w:sz w:val="24"/>
          <w:szCs w:val="20"/>
          <w:lang w:eastAsia="pl-PL"/>
        </w:rPr>
        <w:t xml:space="preserve">          </w:t>
      </w:r>
      <w:r w:rsidRPr="0044242D">
        <w:rPr>
          <w:rFonts w:ascii="Tahoma" w:eastAsia="Times New Roman" w:hAnsi="Tahoma" w:cs="Times New Roman"/>
          <w:b/>
          <w:lang w:eastAsia="pl-PL"/>
        </w:rPr>
        <w:t>W Planie Odnowy Miejscowości Królowa Górna na lata 2009 - 2015 przyjętego uchwałą Nr 1/2009 Zebrania Wiejskiego Mieszkańców Sołectwa Królowa Górna  z dnia 14 marca 2009 roku i zatwierdzonego  uchwałą Nr  XXV/192/2009 Rady Gminy Kamionka Wielka z dnia 16 marca 2009 roku, uchwala się następujące zmiany:</w:t>
      </w:r>
    </w:p>
    <w:p w:rsidR="0044242D" w:rsidRPr="0044242D" w:rsidRDefault="0044242D" w:rsidP="0044242D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0"/>
          <w:lang w:eastAsia="pl-PL"/>
        </w:rPr>
      </w:pPr>
    </w:p>
    <w:p w:rsidR="0076133C" w:rsidRPr="00E14CD0" w:rsidRDefault="001A0E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</w:p>
    <w:p w:rsidR="00273E8A" w:rsidRDefault="00FA3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punktu 8 </w:t>
      </w:r>
      <w:r w:rsidR="00273E8A">
        <w:rPr>
          <w:rFonts w:ascii="Arial" w:hAnsi="Arial" w:cs="Arial"/>
        </w:rPr>
        <w:t>Opis i uzasadnienie projektu, podpunktu 8.2 Oczekiwane rezultaty d</w:t>
      </w:r>
      <w:r>
        <w:rPr>
          <w:rFonts w:ascii="Arial" w:hAnsi="Arial" w:cs="Arial"/>
        </w:rPr>
        <w:t>odaje się</w:t>
      </w:r>
      <w:r w:rsidR="001A0E36">
        <w:rPr>
          <w:rFonts w:ascii="Arial" w:hAnsi="Arial" w:cs="Arial"/>
        </w:rPr>
        <w:t xml:space="preserve"> pkt. 8 i 9 w brzmieniu</w:t>
      </w:r>
      <w:r w:rsidR="00273E8A">
        <w:rPr>
          <w:rFonts w:ascii="Arial" w:hAnsi="Arial" w:cs="Arial"/>
        </w:rPr>
        <w:t>:</w:t>
      </w:r>
    </w:p>
    <w:p w:rsidR="00FA3585" w:rsidRPr="00273E8A" w:rsidRDefault="00273E8A" w:rsidP="00273E8A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273E8A">
        <w:rPr>
          <w:rFonts w:ascii="Arial" w:hAnsi="Arial" w:cs="Arial"/>
        </w:rPr>
        <w:t>Budowa parkingu koło kościoła parafialnego</w:t>
      </w:r>
    </w:p>
    <w:p w:rsidR="00273E8A" w:rsidRDefault="00273E8A" w:rsidP="00273E8A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Poprawa jakości życia mieszkańców</w:t>
      </w:r>
    </w:p>
    <w:p w:rsidR="00273E8A" w:rsidRDefault="00273E8A" w:rsidP="00273E8A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Poprawa infrastruktury</w:t>
      </w:r>
    </w:p>
    <w:p w:rsidR="00273E8A" w:rsidRDefault="00273E8A" w:rsidP="00273E8A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Poprawa dostępności do Szlaku Architektury Drewnianej</w:t>
      </w:r>
    </w:p>
    <w:p w:rsidR="00273E8A" w:rsidRDefault="00273E8A" w:rsidP="00273E8A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Wzrost atrakcyjności turystycznej miejscowości</w:t>
      </w:r>
    </w:p>
    <w:p w:rsidR="00273E8A" w:rsidRDefault="00273E8A" w:rsidP="00273E8A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Poprawa stanu bezpieczeństwa drogowego</w:t>
      </w:r>
    </w:p>
    <w:p w:rsidR="00273E8A" w:rsidRDefault="00273E8A" w:rsidP="00273E8A">
      <w:pPr>
        <w:pStyle w:val="Akapitzlist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Uatrakcyjnienie i poprawa estetyki miejscowości</w:t>
      </w:r>
    </w:p>
    <w:p w:rsidR="00C20981" w:rsidRDefault="00C20981" w:rsidP="00C20981">
      <w:pPr>
        <w:pStyle w:val="Akapitzlist"/>
        <w:ind w:left="1080"/>
        <w:rPr>
          <w:rFonts w:ascii="Arial" w:hAnsi="Arial" w:cs="Arial"/>
        </w:rPr>
      </w:pPr>
    </w:p>
    <w:p w:rsidR="00C20981" w:rsidRDefault="00C20981" w:rsidP="00C2098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Budowa mini amfiteatru</w:t>
      </w:r>
    </w:p>
    <w:p w:rsidR="00C20981" w:rsidRDefault="00C20981" w:rsidP="00C209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Zaspokojenie potrzeb kulturalno – społecznych mieszkańców</w:t>
      </w:r>
    </w:p>
    <w:p w:rsidR="00C20981" w:rsidRDefault="00C20981" w:rsidP="00C209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Uatrakcyjnienie turystyczne miejscowości</w:t>
      </w:r>
    </w:p>
    <w:p w:rsidR="00C20981" w:rsidRDefault="00C20981" w:rsidP="00C209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Budowa więzi społecznych między mieszkańcami</w:t>
      </w:r>
    </w:p>
    <w:p w:rsidR="00C20981" w:rsidRDefault="00C20981" w:rsidP="00C209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Rozwój kulturalny mieszkańców</w:t>
      </w:r>
    </w:p>
    <w:p w:rsidR="00C20981" w:rsidRDefault="00C20981" w:rsidP="00C2098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Rozwój młodych talentów artystycznych i sportowych</w:t>
      </w:r>
    </w:p>
    <w:p w:rsidR="00FA3585" w:rsidRPr="00584C52" w:rsidRDefault="00C20981" w:rsidP="00584C52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Rozwój współpracy międzynarodowej  (integracja międzynarodowych społeczności lokalnych)</w:t>
      </w:r>
    </w:p>
    <w:p w:rsidR="0076133C" w:rsidRPr="00E14CD0" w:rsidRDefault="001A0E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2)</w:t>
      </w:r>
    </w:p>
    <w:p w:rsidR="001A0E36" w:rsidRDefault="001A0E36">
      <w:pPr>
        <w:rPr>
          <w:rFonts w:ascii="Arial" w:hAnsi="Arial" w:cs="Arial"/>
        </w:rPr>
      </w:pPr>
      <w:r>
        <w:rPr>
          <w:rFonts w:ascii="Arial" w:hAnsi="Arial" w:cs="Arial"/>
        </w:rPr>
        <w:t>Dodaje się  punkt  8.3 w brzmieniu:</w:t>
      </w:r>
    </w:p>
    <w:p w:rsidR="00277264" w:rsidRDefault="001A0E36">
      <w:pPr>
        <w:rPr>
          <w:rFonts w:ascii="Arial" w:hAnsi="Arial" w:cs="Arial"/>
        </w:rPr>
      </w:pPr>
      <w:r>
        <w:rPr>
          <w:rFonts w:ascii="Arial" w:hAnsi="Arial" w:cs="Arial"/>
        </w:rPr>
        <w:t>Opis i charakterystyka obszarów o szczególnym znaczeniu dla zaspokojenia</w:t>
      </w:r>
      <w:r w:rsidR="00277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potrzeb mieszkańców sprzyjających nawiązaniu kontaktów społecznych ze względu na ich położenie oraz cechy funkcjonalno – przestrzenne.</w:t>
      </w:r>
    </w:p>
    <w:p w:rsidR="00D87A83" w:rsidRDefault="00277264" w:rsidP="0027726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Analizując wszystkie wymienione w POM zadania do realizacji na kolejne lata</w:t>
      </w:r>
      <w:r w:rsidRPr="00277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mieszkańcy sołectwa , podkreślili przede wszystkim potrzebę budowy w centrum wsi wielofunkcyjnych boisk sportowych jako zadanie priorytetowe. Służyć ono będzie nie tylko </w:t>
      </w:r>
      <w:r w:rsidR="005E4016">
        <w:rPr>
          <w:rFonts w:ascii="Arial" w:hAnsi="Arial" w:cs="Arial"/>
        </w:rPr>
        <w:t xml:space="preserve">młodzieży szkolnej, </w:t>
      </w:r>
      <w:r>
        <w:rPr>
          <w:rFonts w:ascii="Arial" w:hAnsi="Arial" w:cs="Arial"/>
        </w:rPr>
        <w:t xml:space="preserve">mieszkańcom sołectwa, ale również całej gminy. Będzie także stanowić </w:t>
      </w:r>
      <w:r>
        <w:rPr>
          <w:rFonts w:ascii="Arial" w:hAnsi="Arial" w:cs="Arial"/>
        </w:rPr>
        <w:lastRenderedPageBreak/>
        <w:t xml:space="preserve">niewątpliwie atrakcję turystyczną i sportową dla gości oraz przejezdnych odwiedzających </w:t>
      </w:r>
      <w:r w:rsidR="005E4016">
        <w:rPr>
          <w:rFonts w:ascii="Arial" w:hAnsi="Arial" w:cs="Arial"/>
        </w:rPr>
        <w:t>i wypoczywających w naszej miejscowości</w:t>
      </w:r>
      <w:r>
        <w:rPr>
          <w:rFonts w:ascii="Arial" w:hAnsi="Arial" w:cs="Arial"/>
        </w:rPr>
        <w:t>.</w:t>
      </w:r>
    </w:p>
    <w:p w:rsidR="00277264" w:rsidRDefault="00277264" w:rsidP="0076133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Ponadto zadanie to wpisuje się w plan  zagospodarowania przestrzennego gminy Kamionka Wielka</w:t>
      </w:r>
      <w:r w:rsidR="005E4016">
        <w:rPr>
          <w:rFonts w:ascii="Arial" w:hAnsi="Arial" w:cs="Arial"/>
        </w:rPr>
        <w:t>, w obecną infrastrukturę centrum wsi Kr</w:t>
      </w:r>
      <w:r w:rsidR="00BC21CC">
        <w:rPr>
          <w:rFonts w:ascii="Arial" w:hAnsi="Arial" w:cs="Arial"/>
        </w:rPr>
        <w:t xml:space="preserve">ólowa Górna tj. w </w:t>
      </w:r>
      <w:proofErr w:type="spellStart"/>
      <w:r w:rsidR="00BC21CC">
        <w:rPr>
          <w:rFonts w:ascii="Arial" w:hAnsi="Arial" w:cs="Arial"/>
        </w:rPr>
        <w:t>tzw</w:t>
      </w:r>
      <w:proofErr w:type="spellEnd"/>
      <w:r w:rsidR="00BC21CC">
        <w:rPr>
          <w:rFonts w:ascii="Arial" w:hAnsi="Arial" w:cs="Arial"/>
        </w:rPr>
        <w:t xml:space="preserve"> centrum ws</w:t>
      </w:r>
      <w:r w:rsidR="005E4016">
        <w:rPr>
          <w:rFonts w:ascii="Arial" w:hAnsi="Arial" w:cs="Arial"/>
        </w:rPr>
        <w:t xml:space="preserve">i obecnie znajdują się następujące najważniejsze instytucje i obiekty: Zespół Szkół Podstawowo-Gimnazjalnych, sala gimnastyczna, przedszkole, plac zabaw dla dzieci, Zabytkowa Cerkiew stanowiąca część szklaku Architektury Drewnianej województwa małopolskiego, cmentarz  </w:t>
      </w:r>
      <w:proofErr w:type="spellStart"/>
      <w:r w:rsidR="005E4016">
        <w:rPr>
          <w:rFonts w:ascii="Arial" w:hAnsi="Arial" w:cs="Arial"/>
        </w:rPr>
        <w:t>połemkowski</w:t>
      </w:r>
      <w:proofErr w:type="spellEnd"/>
      <w:r w:rsidR="005E4016">
        <w:rPr>
          <w:rFonts w:ascii="Arial" w:hAnsi="Arial" w:cs="Arial"/>
        </w:rPr>
        <w:t>,  nowo wybudowany Kościół Parafialny, Świetlica wiejska, Remiza OSP, sieć han</w:t>
      </w:r>
      <w:r w:rsidR="00C65A83">
        <w:rPr>
          <w:rFonts w:ascii="Arial" w:hAnsi="Arial" w:cs="Arial"/>
        </w:rPr>
        <w:t>d</w:t>
      </w:r>
      <w:r w:rsidR="005E4016">
        <w:rPr>
          <w:rFonts w:ascii="Arial" w:hAnsi="Arial" w:cs="Arial"/>
        </w:rPr>
        <w:t>lowo – usługowa, gospodarstwa agroturystyczne.</w:t>
      </w:r>
    </w:p>
    <w:p w:rsidR="00D87A83" w:rsidRDefault="00D87A83" w:rsidP="00D87A8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Kolejnym nie mniej ważnym etapem rozwoju centrum wsi będzie budowa mini amfiteatru oraz parkingu przy kościele parafialnym. Inwestycje planowane są na lata kolejne tj. 2012-2015.Celem ich jest zarówno poprawa warunków życia mieszkańców wsi , estetyki i bezpieczeństwa miejscowości,  a także </w:t>
      </w:r>
      <w:r w:rsidRPr="007D3C47">
        <w:rPr>
          <w:rFonts w:ascii="Arial" w:hAnsi="Arial" w:cs="Arial"/>
        </w:rPr>
        <w:t xml:space="preserve">zaspokojenia potrzeb </w:t>
      </w:r>
      <w:r>
        <w:rPr>
          <w:rFonts w:ascii="Arial" w:hAnsi="Arial" w:cs="Arial"/>
        </w:rPr>
        <w:t xml:space="preserve">integracyjnych </w:t>
      </w:r>
      <w:r w:rsidRPr="007D3C47">
        <w:rPr>
          <w:rFonts w:ascii="Arial" w:hAnsi="Arial" w:cs="Arial"/>
        </w:rPr>
        <w:t>mieszkańców</w:t>
      </w:r>
      <w:r>
        <w:rPr>
          <w:rFonts w:ascii="Arial" w:hAnsi="Arial" w:cs="Arial"/>
        </w:rPr>
        <w:t xml:space="preserve"> poprzez cykliczne spotkaniach kulturowo – </w:t>
      </w:r>
      <w:r w:rsidR="00800DEA">
        <w:rPr>
          <w:rFonts w:ascii="Arial" w:hAnsi="Arial" w:cs="Arial"/>
        </w:rPr>
        <w:t>artystyczne.</w:t>
      </w:r>
    </w:p>
    <w:p w:rsidR="00800DEA" w:rsidRDefault="00800DEA" w:rsidP="00D87A8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Wszystkie ujęte w POM zajadania z pewnością przyczynią się do poprawy ekonomicznej i społecznej kondycji miejscowości , a poprawa jej wizerunku niewątpliwe zaowocuje w przyszłości uatrakcyjnieniem wsi pod względem</w:t>
      </w:r>
      <w:r w:rsidRPr="00800DEA">
        <w:rPr>
          <w:rFonts w:ascii="Arial" w:hAnsi="Arial" w:cs="Arial"/>
        </w:rPr>
        <w:t xml:space="preserve"> </w:t>
      </w:r>
      <w:r w:rsidR="00C65A83">
        <w:rPr>
          <w:rFonts w:ascii="Arial" w:hAnsi="Arial" w:cs="Arial"/>
        </w:rPr>
        <w:t>infras</w:t>
      </w:r>
      <w:r>
        <w:rPr>
          <w:rFonts w:ascii="Arial" w:hAnsi="Arial" w:cs="Arial"/>
        </w:rPr>
        <w:t>t</w:t>
      </w:r>
      <w:r w:rsidR="00C65A83">
        <w:rPr>
          <w:rFonts w:ascii="Arial" w:hAnsi="Arial" w:cs="Arial"/>
        </w:rPr>
        <w:t>r</w:t>
      </w:r>
      <w:r>
        <w:rPr>
          <w:rFonts w:ascii="Arial" w:hAnsi="Arial" w:cs="Arial"/>
        </w:rPr>
        <w:t>ukturalno – turystyczno – sportowo – kulturalnym.</w:t>
      </w: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</w:pPr>
    </w:p>
    <w:p w:rsidR="00965DE5" w:rsidRPr="007D3C47" w:rsidRDefault="00965DE5">
      <w:pPr>
        <w:rPr>
          <w:rFonts w:ascii="Arial" w:hAnsi="Arial" w:cs="Arial"/>
        </w:rPr>
        <w:sectPr w:rsidR="00965DE5" w:rsidRPr="007D3C47" w:rsidSect="00965D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133C" w:rsidRPr="00E14CD0" w:rsidRDefault="00775DAA" w:rsidP="00965DE5">
      <w:pPr>
        <w:pStyle w:val="Nagwek1"/>
        <w:rPr>
          <w:sz w:val="24"/>
        </w:rPr>
      </w:pPr>
      <w:bookmarkStart w:id="1" w:name="_Toc224707167"/>
      <w:r>
        <w:rPr>
          <w:sz w:val="24"/>
        </w:rPr>
        <w:lastRenderedPageBreak/>
        <w:t>3)</w:t>
      </w:r>
    </w:p>
    <w:p w:rsidR="00C20981" w:rsidRPr="00C20981" w:rsidRDefault="00C20981" w:rsidP="00965DE5">
      <w:pPr>
        <w:pStyle w:val="Nagwek1"/>
        <w:rPr>
          <w:b w:val="0"/>
          <w:sz w:val="24"/>
        </w:rPr>
      </w:pPr>
      <w:r w:rsidRPr="00C20981">
        <w:rPr>
          <w:b w:val="0"/>
          <w:sz w:val="24"/>
        </w:rPr>
        <w:t>Punkt.10 Harmonogram reali</w:t>
      </w:r>
      <w:r w:rsidR="00012B1B">
        <w:rPr>
          <w:b w:val="0"/>
          <w:sz w:val="24"/>
        </w:rPr>
        <w:t>zacji przedsięwzięć ujętych w P</w:t>
      </w:r>
      <w:r w:rsidRPr="00C20981">
        <w:rPr>
          <w:b w:val="0"/>
          <w:sz w:val="24"/>
        </w:rPr>
        <w:t>OM Królowa Górna otrzymuje brzmienie:</w:t>
      </w:r>
    </w:p>
    <w:p w:rsidR="00965DE5" w:rsidRPr="007D3C47" w:rsidRDefault="00965DE5" w:rsidP="00965DE5">
      <w:pPr>
        <w:pStyle w:val="Nagwek1"/>
        <w:rPr>
          <w:sz w:val="24"/>
        </w:rPr>
      </w:pPr>
      <w:r w:rsidRPr="007D3C47">
        <w:rPr>
          <w:sz w:val="24"/>
        </w:rPr>
        <w:t>HARMONOGRAM REALIZACJI PRZEDSIĘWZIĘĆ UJĘTYCH W PLANIE ODNOWY MIEJSCOWOŚCI KRÓLOWA GÓRNA</w:t>
      </w:r>
      <w:bookmarkEnd w:id="1"/>
    </w:p>
    <w:p w:rsidR="00965DE5" w:rsidRPr="007D3C47" w:rsidRDefault="00965DE5" w:rsidP="00965DE5">
      <w:pPr>
        <w:spacing w:line="360" w:lineRule="auto"/>
        <w:rPr>
          <w:rFonts w:ascii="Arial" w:hAnsi="Arial" w:cs="Arial"/>
          <w:b/>
        </w:rPr>
      </w:pPr>
    </w:p>
    <w:p w:rsidR="00965DE5" w:rsidRPr="007D3C47" w:rsidRDefault="00965DE5" w:rsidP="00965DE5">
      <w:pPr>
        <w:spacing w:line="360" w:lineRule="auto"/>
        <w:rPr>
          <w:rFonts w:ascii="Arial" w:hAnsi="Arial" w:cs="Arial"/>
        </w:rPr>
      </w:pPr>
      <w:r w:rsidRPr="007D3C47">
        <w:rPr>
          <w:rFonts w:ascii="Arial" w:hAnsi="Arial" w:cs="Arial"/>
        </w:rPr>
        <w:t xml:space="preserve">        Zadania przewidziane do współfinansowania w ramach PROW na lata 2009-2015 na terenie miejscowości Królowa Górna</w:t>
      </w:r>
    </w:p>
    <w:p w:rsidR="00965DE5" w:rsidRPr="007D3C47" w:rsidRDefault="00965DE5" w:rsidP="00965DE5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2796"/>
        <w:gridCol w:w="3624"/>
        <w:gridCol w:w="1799"/>
        <w:gridCol w:w="1439"/>
        <w:gridCol w:w="1618"/>
        <w:gridCol w:w="1614"/>
      </w:tblGrid>
      <w:tr w:rsidR="00731D2E" w:rsidRPr="007D3C47" w:rsidTr="0050171B">
        <w:tc>
          <w:tcPr>
            <w:tcW w:w="132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>Miejsce rankingowe zadania</w:t>
            </w:r>
          </w:p>
        </w:tc>
        <w:tc>
          <w:tcPr>
            <w:tcW w:w="2796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>Cel projektu zgodny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 xml:space="preserve"> z działaniem „Odnowa 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>i rozwój wsi”</w:t>
            </w:r>
          </w:p>
          <w:p w:rsidR="00965DE5" w:rsidRPr="007D3C47" w:rsidRDefault="008B5FE8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PROW 2007-2</w:t>
            </w:r>
            <w:r w:rsidR="00965DE5" w:rsidRPr="007D3C47">
              <w:rPr>
                <w:rFonts w:ascii="Arial" w:hAnsi="Arial" w:cs="Arial"/>
                <w:b/>
                <w:sz w:val="20"/>
                <w:szCs w:val="20"/>
              </w:rPr>
              <w:t>013</w:t>
            </w:r>
          </w:p>
        </w:tc>
        <w:tc>
          <w:tcPr>
            <w:tcW w:w="362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>Nazwa projektu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 xml:space="preserve"> / zakres/</w:t>
            </w:r>
          </w:p>
        </w:tc>
        <w:tc>
          <w:tcPr>
            <w:tcW w:w="179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>Instytucja koordynująca realizację</w:t>
            </w:r>
          </w:p>
        </w:tc>
        <w:tc>
          <w:tcPr>
            <w:tcW w:w="143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>Koszt zadania</w:t>
            </w:r>
          </w:p>
        </w:tc>
        <w:tc>
          <w:tcPr>
            <w:tcW w:w="161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>Okres realizacji</w:t>
            </w:r>
          </w:p>
        </w:tc>
        <w:tc>
          <w:tcPr>
            <w:tcW w:w="161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sz w:val="20"/>
                <w:szCs w:val="20"/>
              </w:rPr>
              <w:t>Możliwe źródła finansowania</w:t>
            </w:r>
          </w:p>
        </w:tc>
      </w:tr>
      <w:tr w:rsidR="00731D2E" w:rsidRPr="007D3C47" w:rsidTr="0050171B">
        <w:tc>
          <w:tcPr>
            <w:tcW w:w="132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6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,przebudowa lub remont obiektów sportowych, ścieżek rowerowych, szlaków pieszych, placów zabaw, miejsc rekreacyjnych, służących do użytku publicznego</w:t>
            </w:r>
          </w:p>
        </w:tc>
        <w:tc>
          <w:tcPr>
            <w:tcW w:w="362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boisk  sportowych /siatkówka ,wielofunkcyjne, piłka nożna, bieżnia / przy Zespole Szkół Podstawowo- Gimnazjalnych w Królowej Górnej wraz z ogrodzeniem, oświetleniem i zapleczem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Zakres:</w:t>
            </w:r>
          </w:p>
          <w:p w:rsidR="00965DE5" w:rsidRPr="007D3C47" w:rsidRDefault="00965DE5" w:rsidP="00965DE5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lastRenderedPageBreak/>
              <w:t>Budowa boisk sportowych</w:t>
            </w:r>
          </w:p>
          <w:p w:rsidR="00965DE5" w:rsidRPr="007D3C47" w:rsidRDefault="00965DE5" w:rsidP="00965DE5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Ogrodzenie</w:t>
            </w:r>
          </w:p>
          <w:p w:rsidR="00965DE5" w:rsidRPr="007D3C47" w:rsidRDefault="00965DE5" w:rsidP="00965DE5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Oświetlenie</w:t>
            </w:r>
          </w:p>
          <w:p w:rsidR="00965DE5" w:rsidRPr="007D3C47" w:rsidRDefault="00965DE5" w:rsidP="00965DE5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Trybuny</w:t>
            </w:r>
          </w:p>
          <w:p w:rsidR="00965DE5" w:rsidRPr="007D3C47" w:rsidRDefault="00965DE5" w:rsidP="00965DE5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zaplecze</w:t>
            </w:r>
          </w:p>
        </w:tc>
        <w:tc>
          <w:tcPr>
            <w:tcW w:w="179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Urząd Gminy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Kamionka Wielka</w:t>
            </w:r>
          </w:p>
        </w:tc>
        <w:tc>
          <w:tcPr>
            <w:tcW w:w="143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1.800.000</w:t>
            </w:r>
          </w:p>
        </w:tc>
        <w:tc>
          <w:tcPr>
            <w:tcW w:w="161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270821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161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PROW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2007-2013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Budżet Gminy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Marszałek Województwa Małopolskiego</w:t>
            </w:r>
          </w:p>
        </w:tc>
      </w:tr>
      <w:tr w:rsidR="00731D2E" w:rsidRPr="007D3C47" w:rsidTr="0050171B">
        <w:tc>
          <w:tcPr>
            <w:tcW w:w="132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96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Kształtowanie centrum wsi jako obszaru przestrzeni publicznej, w szczególności poprzez, odnowienie lub budowę placów zabaw, parkingów, chodników lub oświetlenia ulicznego</w:t>
            </w:r>
          </w:p>
        </w:tc>
        <w:tc>
          <w:tcPr>
            <w:tcW w:w="362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 xml:space="preserve">Budowa oświetlenia ulicznego we wsi Królowa Górna 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Zakres:</w:t>
            </w:r>
          </w:p>
          <w:p w:rsidR="00965DE5" w:rsidRPr="007D3C47" w:rsidRDefault="00965DE5" w:rsidP="00965DE5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oświetlenie wzdłuż drogi powiatowej i gminnej</w:t>
            </w:r>
          </w:p>
        </w:tc>
        <w:tc>
          <w:tcPr>
            <w:tcW w:w="179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Urząd Gminy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Kamionka Wielka</w:t>
            </w:r>
          </w:p>
        </w:tc>
        <w:tc>
          <w:tcPr>
            <w:tcW w:w="143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300.000 zł</w:t>
            </w:r>
          </w:p>
        </w:tc>
        <w:tc>
          <w:tcPr>
            <w:tcW w:w="161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2009</w:t>
            </w:r>
            <w:r w:rsidR="00731D2E">
              <w:rPr>
                <w:rFonts w:ascii="Arial" w:hAnsi="Arial" w:cs="Arial"/>
                <w:sz w:val="20"/>
                <w:szCs w:val="20"/>
              </w:rPr>
              <w:t>-2012</w:t>
            </w:r>
          </w:p>
        </w:tc>
        <w:tc>
          <w:tcPr>
            <w:tcW w:w="161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PROW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2007-2013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Budżet Gminy</w:t>
            </w:r>
          </w:p>
        </w:tc>
      </w:tr>
      <w:tr w:rsidR="00731D2E" w:rsidRPr="007D3C47" w:rsidTr="0050171B">
        <w:tc>
          <w:tcPr>
            <w:tcW w:w="132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96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Kształtowanie centrum wsi jako obszaru przestrzeni publicznej, w szczególności poprzez, odnowienie lub budowę placów zabaw, parkingów, chodników lub oświetlenia ulicznego</w:t>
            </w:r>
          </w:p>
        </w:tc>
        <w:tc>
          <w:tcPr>
            <w:tcW w:w="362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chodników. Remont dróg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 xml:space="preserve"> w miejscowości Królowa Górna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Zakres:</w:t>
            </w:r>
          </w:p>
          <w:p w:rsidR="00965DE5" w:rsidRPr="007D3C47" w:rsidRDefault="00965DE5" w:rsidP="00965DE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nowych chodników wzdłuż drogi powiatowej</w:t>
            </w:r>
          </w:p>
          <w:p w:rsidR="00965DE5" w:rsidRDefault="00965DE5" w:rsidP="00965DE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 xml:space="preserve">Remont dróg </w:t>
            </w:r>
          </w:p>
          <w:p w:rsidR="00270821" w:rsidRPr="007D3C47" w:rsidRDefault="00270821" w:rsidP="00965DE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Budowa parkingu </w:t>
            </w:r>
          </w:p>
        </w:tc>
        <w:tc>
          <w:tcPr>
            <w:tcW w:w="179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Urząd Gminy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Kamionka Wielka</w:t>
            </w:r>
          </w:p>
        </w:tc>
        <w:tc>
          <w:tcPr>
            <w:tcW w:w="143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731D2E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65DE5" w:rsidRPr="007D3C47">
              <w:rPr>
                <w:rFonts w:ascii="Arial" w:hAnsi="Arial" w:cs="Arial"/>
                <w:sz w:val="20"/>
                <w:szCs w:val="20"/>
              </w:rPr>
              <w:t>.000.000 zł</w:t>
            </w:r>
          </w:p>
        </w:tc>
        <w:tc>
          <w:tcPr>
            <w:tcW w:w="161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731D2E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2011-2015</w:t>
            </w:r>
          </w:p>
        </w:tc>
        <w:tc>
          <w:tcPr>
            <w:tcW w:w="161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PROW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2007-2013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Budżet Gminy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Starosta Nowosądecki</w:t>
            </w:r>
          </w:p>
        </w:tc>
      </w:tr>
      <w:tr w:rsidR="00731D2E" w:rsidRPr="007D3C47" w:rsidTr="0050171B">
        <w:tc>
          <w:tcPr>
            <w:tcW w:w="132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96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731D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 xml:space="preserve">Budowa obiektów </w:t>
            </w:r>
            <w:r w:rsidR="00731D2E">
              <w:rPr>
                <w:rFonts w:ascii="Arial" w:hAnsi="Arial" w:cs="Arial"/>
                <w:sz w:val="20"/>
                <w:szCs w:val="20"/>
              </w:rPr>
              <w:t xml:space="preserve">związanych z kształtowaniem tradycji i kultury lokalnej,  o szczególnym znaczeniu dla zaspokajania potrzeb mieszkańców , sprzyjających nawiązywaniu kontaktów społecznych, ze względu na ich położenie oraz cech funkcjonalno – przestrzenne </w:t>
            </w:r>
          </w:p>
        </w:tc>
        <w:tc>
          <w:tcPr>
            <w:tcW w:w="362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</w:t>
            </w:r>
            <w:r w:rsidR="00270821">
              <w:rPr>
                <w:rFonts w:ascii="Arial" w:hAnsi="Arial" w:cs="Arial"/>
                <w:sz w:val="20"/>
                <w:szCs w:val="20"/>
              </w:rPr>
              <w:t>udowa mini amfiteatru w  Królowej Górnej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Zakres:</w:t>
            </w:r>
          </w:p>
          <w:p w:rsidR="00965DE5" w:rsidRPr="007D3C47" w:rsidRDefault="00965DE5" w:rsidP="00965DE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Niwelacja terenu</w:t>
            </w:r>
          </w:p>
          <w:p w:rsidR="00965DE5" w:rsidRDefault="00270821" w:rsidP="00270821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 obiektu</w:t>
            </w:r>
          </w:p>
          <w:p w:rsidR="00731D2E" w:rsidRPr="00270821" w:rsidRDefault="00731D2E" w:rsidP="00270821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 architektura</w:t>
            </w:r>
          </w:p>
          <w:p w:rsidR="00965DE5" w:rsidRPr="007D3C47" w:rsidRDefault="00965DE5" w:rsidP="00270821">
            <w:pPr>
              <w:spacing w:after="0"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965DE5" w:rsidRPr="00731D2E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DE5" w:rsidRPr="00731D2E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D2E">
              <w:rPr>
                <w:rFonts w:ascii="Arial" w:hAnsi="Arial" w:cs="Arial"/>
                <w:b/>
                <w:sz w:val="20"/>
                <w:szCs w:val="20"/>
              </w:rPr>
              <w:t>Urząd Gminy</w:t>
            </w:r>
          </w:p>
          <w:p w:rsidR="00965DE5" w:rsidRPr="00731D2E" w:rsidRDefault="00965DE5" w:rsidP="00B976F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D2E">
              <w:rPr>
                <w:rFonts w:ascii="Arial" w:hAnsi="Arial" w:cs="Arial"/>
                <w:b/>
                <w:sz w:val="20"/>
                <w:szCs w:val="20"/>
              </w:rPr>
              <w:t>Kamionka Wielka</w:t>
            </w:r>
          </w:p>
        </w:tc>
        <w:tc>
          <w:tcPr>
            <w:tcW w:w="143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731D2E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</w:t>
            </w:r>
            <w:r w:rsidR="00965DE5" w:rsidRPr="007D3C47">
              <w:rPr>
                <w:rFonts w:ascii="Arial" w:hAnsi="Arial" w:cs="Arial"/>
                <w:sz w:val="20"/>
                <w:szCs w:val="20"/>
              </w:rPr>
              <w:t>00, 000 zł</w:t>
            </w:r>
          </w:p>
        </w:tc>
        <w:tc>
          <w:tcPr>
            <w:tcW w:w="161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270821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2012-1015</w:t>
            </w:r>
          </w:p>
        </w:tc>
        <w:tc>
          <w:tcPr>
            <w:tcW w:w="161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PROW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2007-2013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Budżet Gminy</w:t>
            </w:r>
          </w:p>
        </w:tc>
      </w:tr>
      <w:tr w:rsidR="00731D2E" w:rsidRPr="007D3C47" w:rsidTr="0050171B">
        <w:tc>
          <w:tcPr>
            <w:tcW w:w="132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96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Kształtowanie centrum wsi jako obszaru przestrzeni publicznej, w szczególności poprzez, odnowienie lub budowę placów zabaw, parkingów, chodników lub oświetlenia ulicznego</w:t>
            </w:r>
          </w:p>
        </w:tc>
        <w:tc>
          <w:tcPr>
            <w:tcW w:w="362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budynku Remizy OSP Królowa Górna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Zakres: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Stolarka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Tynki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 xml:space="preserve">Instalacje 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Elewacja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lastRenderedPageBreak/>
              <w:t>Zagospodarowanie terenu wokół budynku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Ogrodzenie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Wyposażenie budynku</w:t>
            </w:r>
          </w:p>
        </w:tc>
        <w:tc>
          <w:tcPr>
            <w:tcW w:w="179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Urząd Gminy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Kamionka Wielka</w:t>
            </w:r>
          </w:p>
        </w:tc>
        <w:tc>
          <w:tcPr>
            <w:tcW w:w="143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550.000zł</w:t>
            </w:r>
          </w:p>
        </w:tc>
        <w:tc>
          <w:tcPr>
            <w:tcW w:w="161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8B5FE8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2009-2012</w:t>
            </w:r>
          </w:p>
        </w:tc>
        <w:tc>
          <w:tcPr>
            <w:tcW w:w="161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PROW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2007-2013</w:t>
            </w:r>
          </w:p>
        </w:tc>
      </w:tr>
      <w:tr w:rsidR="00731D2E" w:rsidRPr="007D3C47" w:rsidTr="0050171B">
        <w:tc>
          <w:tcPr>
            <w:tcW w:w="132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96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Kształtowanie centrum wsi jako obszaru przestrzeni publicznej, w szczególności poprzez, odnowienie lub budowę placów zabaw, parkingów, chodników lub oświetlenia ulicznego</w:t>
            </w:r>
          </w:p>
        </w:tc>
        <w:tc>
          <w:tcPr>
            <w:tcW w:w="362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Remont Cerkwi Zabytkowej Królowa Górna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Zakres;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Kapitalny remont cerkwi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 xml:space="preserve">Parafia 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200.000zł</w:t>
            </w:r>
          </w:p>
        </w:tc>
        <w:tc>
          <w:tcPr>
            <w:tcW w:w="1618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8B5FE8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2009-2015</w:t>
            </w:r>
          </w:p>
        </w:tc>
        <w:tc>
          <w:tcPr>
            <w:tcW w:w="1614" w:type="dxa"/>
          </w:tcPr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PROW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2007-2013</w:t>
            </w:r>
          </w:p>
          <w:p w:rsidR="00965DE5" w:rsidRPr="007D3C47" w:rsidRDefault="00965DE5" w:rsidP="00B976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Marszałek Województwa Małopolskiego</w:t>
            </w:r>
          </w:p>
        </w:tc>
      </w:tr>
      <w:tr w:rsidR="0050171B" w:rsidRPr="007D3C47" w:rsidTr="0050171B">
        <w:tc>
          <w:tcPr>
            <w:tcW w:w="1328" w:type="dxa"/>
          </w:tcPr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D3C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6" w:type="dxa"/>
          </w:tcPr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Budowa, przebudowa lub remont obiektów sportowych, ścieżek rowerowych, szlaków pieszych, placów zabaw, miejsc rekreacji, służących do użytku publicznego</w:t>
            </w:r>
          </w:p>
        </w:tc>
        <w:tc>
          <w:tcPr>
            <w:tcW w:w="3624" w:type="dxa"/>
          </w:tcPr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placu zabaw w miejscowości Królowa Górna</w:t>
            </w: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Zakres:</w:t>
            </w:r>
          </w:p>
          <w:p w:rsidR="0050171B" w:rsidRPr="007D3C47" w:rsidRDefault="0050171B" w:rsidP="00E75B61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Niwelacja terenu</w:t>
            </w:r>
          </w:p>
          <w:p w:rsidR="0050171B" w:rsidRPr="007D3C47" w:rsidRDefault="0050171B" w:rsidP="00E75B61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Ogrodzenie</w:t>
            </w:r>
          </w:p>
          <w:p w:rsidR="0050171B" w:rsidRPr="007D3C47" w:rsidRDefault="0050171B" w:rsidP="00E75B61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Zakup urządzeń z montażem</w:t>
            </w:r>
          </w:p>
        </w:tc>
        <w:tc>
          <w:tcPr>
            <w:tcW w:w="1799" w:type="dxa"/>
          </w:tcPr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Urząd Gminy</w:t>
            </w: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Kamionka Wielka</w:t>
            </w:r>
          </w:p>
        </w:tc>
        <w:tc>
          <w:tcPr>
            <w:tcW w:w="1439" w:type="dxa"/>
          </w:tcPr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100, 000 zł</w:t>
            </w:r>
          </w:p>
        </w:tc>
        <w:tc>
          <w:tcPr>
            <w:tcW w:w="1618" w:type="dxa"/>
          </w:tcPr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614" w:type="dxa"/>
          </w:tcPr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PROW</w:t>
            </w: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2007-2013</w:t>
            </w:r>
          </w:p>
          <w:p w:rsidR="0050171B" w:rsidRPr="007D3C47" w:rsidRDefault="0050171B" w:rsidP="00E75B6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Budżet Gminy</w:t>
            </w:r>
          </w:p>
        </w:tc>
      </w:tr>
    </w:tbl>
    <w:p w:rsidR="00965DE5" w:rsidRPr="007D3C47" w:rsidRDefault="00965DE5">
      <w:pPr>
        <w:rPr>
          <w:rFonts w:ascii="Arial" w:hAnsi="Arial" w:cs="Arial"/>
        </w:rPr>
        <w:sectPr w:rsidR="00965DE5" w:rsidRPr="007D3C47" w:rsidSect="00965DE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04A25" w:rsidRPr="00E14CD0" w:rsidRDefault="00204A25" w:rsidP="00204A2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4)</w:t>
      </w:r>
    </w:p>
    <w:p w:rsidR="00204A25" w:rsidRDefault="00204A25" w:rsidP="00204A2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04A25" w:rsidRDefault="00204A25" w:rsidP="00204A2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584C52">
        <w:rPr>
          <w:rFonts w:ascii="Arial" w:hAnsi="Arial" w:cs="Arial"/>
          <w:sz w:val="20"/>
          <w:szCs w:val="20"/>
        </w:rPr>
        <w:t>Punk 11 Harmonogram realizacji projektu otrzymuje brzmienie:</w:t>
      </w:r>
    </w:p>
    <w:p w:rsidR="00204A25" w:rsidRPr="00584C52" w:rsidRDefault="00204A25" w:rsidP="00204A2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204A25" w:rsidRPr="007D3C47" w:rsidRDefault="00204A25" w:rsidP="00204A2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:rsidR="00204A25" w:rsidRDefault="00204A25" w:rsidP="00204A2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7D3C47">
        <w:rPr>
          <w:rFonts w:ascii="Arial" w:hAnsi="Arial" w:cs="Arial"/>
          <w:b/>
          <w:sz w:val="20"/>
          <w:szCs w:val="20"/>
        </w:rPr>
        <w:t xml:space="preserve"> HARMONOGRAM REALIZACJI PROJEKTU</w:t>
      </w:r>
    </w:p>
    <w:p w:rsidR="00204A25" w:rsidRPr="007D3C47" w:rsidRDefault="00204A25" w:rsidP="00204A2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11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984"/>
        <w:gridCol w:w="984"/>
        <w:gridCol w:w="985"/>
        <w:gridCol w:w="984"/>
        <w:gridCol w:w="985"/>
        <w:gridCol w:w="984"/>
        <w:gridCol w:w="985"/>
      </w:tblGrid>
      <w:tr w:rsidR="00204A25" w:rsidRPr="007D3C47" w:rsidTr="004372DD">
        <w:trPr>
          <w:cantSplit/>
          <w:trHeight w:val="1230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bCs/>
                <w:sz w:val="20"/>
                <w:szCs w:val="20"/>
              </w:rPr>
              <w:t>RODZAJ ZADANIA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4A25" w:rsidRPr="007D3C47" w:rsidRDefault="00204A25" w:rsidP="004372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C47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</w:tr>
      <w:tr w:rsidR="00204A25" w:rsidRPr="007D3C47" w:rsidTr="004372DD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BOISK SPORTOWYCH        /WIELOFUNKCYJNYCH/  WRAZ Z OGRODZENIEM I OŚWIETLENIEM PRZY ZSPG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lightGray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OŚWIETLENIA  ULICZNEGO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REMONT NAWIERZCHNI DRÓG, POBOCZY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3C47">
              <w:rPr>
                <w:rFonts w:ascii="Arial" w:hAnsi="Arial" w:cs="Arial"/>
                <w:sz w:val="20"/>
                <w:szCs w:val="20"/>
              </w:rPr>
              <w:t>BUDOWA CHODNIKA WZDŁUŻ DROGI POWIATOWEJ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REMIZY BUDYNKU OSP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PLACU ZABAW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KANALIZACJI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35" w:color="auto" w:fill="auto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REMONT KAPITALNY CERKWI ZABYTKOWEJ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PARKINGU KOŁO KOŚCIOŁA PARAFIALNEGO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35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MINI AMFITEATRU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35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04A25" w:rsidRPr="007D3C47" w:rsidTr="004372DD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A25" w:rsidRPr="007D3C47" w:rsidRDefault="00204A25" w:rsidP="004372DD">
            <w:pPr>
              <w:pStyle w:val="Tekstpodstawow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D3C47">
              <w:rPr>
                <w:rFonts w:ascii="Arial" w:hAnsi="Arial" w:cs="Arial"/>
                <w:sz w:val="20"/>
                <w:szCs w:val="20"/>
              </w:rPr>
              <w:t>BUDOWA ŚCIEŻEK ROWEROWYCH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35" w:color="auto" w:fill="FFFFFF" w:themeFill="background1"/>
          </w:tcPr>
          <w:p w:rsidR="00204A25" w:rsidRPr="007D3C47" w:rsidRDefault="00204A25" w:rsidP="004372D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204A25" w:rsidRPr="007D3C47" w:rsidRDefault="00204A25" w:rsidP="00204A25">
      <w:pPr>
        <w:rPr>
          <w:rFonts w:ascii="Arial" w:hAnsi="Arial" w:cs="Arial"/>
        </w:rPr>
      </w:pPr>
    </w:p>
    <w:p w:rsidR="00204A25" w:rsidRDefault="00204A25" w:rsidP="00204A25">
      <w:pPr>
        <w:rPr>
          <w:rFonts w:ascii="Arial" w:hAnsi="Arial" w:cs="Arial"/>
        </w:rPr>
      </w:pPr>
    </w:p>
    <w:p w:rsidR="00204A25" w:rsidRDefault="00204A25" w:rsidP="00204A25">
      <w:pPr>
        <w:rPr>
          <w:rFonts w:ascii="Arial" w:hAnsi="Arial" w:cs="Arial"/>
        </w:rPr>
      </w:pPr>
    </w:p>
    <w:p w:rsidR="00204A25" w:rsidRDefault="00204A25" w:rsidP="00204A25">
      <w:pPr>
        <w:rPr>
          <w:rFonts w:ascii="Arial" w:hAnsi="Arial" w:cs="Arial"/>
        </w:rPr>
      </w:pPr>
    </w:p>
    <w:p w:rsidR="00965DE5" w:rsidRPr="007D3C47" w:rsidRDefault="00965DE5" w:rsidP="00204A25">
      <w:pPr>
        <w:rPr>
          <w:rFonts w:ascii="Arial" w:hAnsi="Arial" w:cs="Arial"/>
        </w:rPr>
      </w:pPr>
    </w:p>
    <w:sectPr w:rsidR="00965DE5" w:rsidRPr="007D3C47" w:rsidSect="00965D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90" w:rsidRDefault="007B2090" w:rsidP="00D87A83">
      <w:pPr>
        <w:spacing w:after="0" w:line="240" w:lineRule="auto"/>
      </w:pPr>
      <w:r>
        <w:separator/>
      </w:r>
    </w:p>
  </w:endnote>
  <w:endnote w:type="continuationSeparator" w:id="0">
    <w:p w:rsidR="007B2090" w:rsidRDefault="007B2090" w:rsidP="00D8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90" w:rsidRDefault="007B2090" w:rsidP="00D87A83">
      <w:pPr>
        <w:spacing w:after="0" w:line="240" w:lineRule="auto"/>
      </w:pPr>
      <w:r>
        <w:separator/>
      </w:r>
    </w:p>
  </w:footnote>
  <w:footnote w:type="continuationSeparator" w:id="0">
    <w:p w:rsidR="007B2090" w:rsidRDefault="007B2090" w:rsidP="00D8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88F"/>
    <w:multiLevelType w:val="hybridMultilevel"/>
    <w:tmpl w:val="4DC619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336C77"/>
    <w:multiLevelType w:val="multilevel"/>
    <w:tmpl w:val="4222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DBF16C0"/>
    <w:multiLevelType w:val="hybridMultilevel"/>
    <w:tmpl w:val="44BAE7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24D67"/>
    <w:multiLevelType w:val="hybridMultilevel"/>
    <w:tmpl w:val="B1F45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1E74F6"/>
    <w:multiLevelType w:val="hybridMultilevel"/>
    <w:tmpl w:val="B6E61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5B01"/>
    <w:multiLevelType w:val="hybridMultilevel"/>
    <w:tmpl w:val="155CD4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5E32E1"/>
    <w:multiLevelType w:val="hybridMultilevel"/>
    <w:tmpl w:val="A3E4D9E8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6F12AD"/>
    <w:multiLevelType w:val="hybridMultilevel"/>
    <w:tmpl w:val="550050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62"/>
    <w:rsid w:val="00012B1B"/>
    <w:rsid w:val="00086668"/>
    <w:rsid w:val="00120D72"/>
    <w:rsid w:val="0012240E"/>
    <w:rsid w:val="00191AF7"/>
    <w:rsid w:val="001A0E36"/>
    <w:rsid w:val="00204A25"/>
    <w:rsid w:val="00252837"/>
    <w:rsid w:val="0026300D"/>
    <w:rsid w:val="00270821"/>
    <w:rsid w:val="00273E8A"/>
    <w:rsid w:val="00277264"/>
    <w:rsid w:val="002774F6"/>
    <w:rsid w:val="00277EBB"/>
    <w:rsid w:val="00281E49"/>
    <w:rsid w:val="002E53A3"/>
    <w:rsid w:val="0044242D"/>
    <w:rsid w:val="00462BB5"/>
    <w:rsid w:val="004F15DB"/>
    <w:rsid w:val="0050171B"/>
    <w:rsid w:val="00526D7F"/>
    <w:rsid w:val="00584C52"/>
    <w:rsid w:val="005B336A"/>
    <w:rsid w:val="005E4016"/>
    <w:rsid w:val="005F38AF"/>
    <w:rsid w:val="006173E2"/>
    <w:rsid w:val="0067428F"/>
    <w:rsid w:val="00731D2E"/>
    <w:rsid w:val="0076133C"/>
    <w:rsid w:val="00775DAA"/>
    <w:rsid w:val="007B2090"/>
    <w:rsid w:val="007D3C47"/>
    <w:rsid w:val="00800DEA"/>
    <w:rsid w:val="0088241C"/>
    <w:rsid w:val="0089462B"/>
    <w:rsid w:val="00897EBC"/>
    <w:rsid w:val="008B5FE8"/>
    <w:rsid w:val="008E13A6"/>
    <w:rsid w:val="0093027C"/>
    <w:rsid w:val="00965DE5"/>
    <w:rsid w:val="009A11A1"/>
    <w:rsid w:val="009A1635"/>
    <w:rsid w:val="009E4BFF"/>
    <w:rsid w:val="00A96F5D"/>
    <w:rsid w:val="00BC21CC"/>
    <w:rsid w:val="00C20981"/>
    <w:rsid w:val="00C21D5C"/>
    <w:rsid w:val="00C41D4D"/>
    <w:rsid w:val="00C65A83"/>
    <w:rsid w:val="00CF68DA"/>
    <w:rsid w:val="00CF72DC"/>
    <w:rsid w:val="00D87A83"/>
    <w:rsid w:val="00DE01C6"/>
    <w:rsid w:val="00DE5C6C"/>
    <w:rsid w:val="00E074D0"/>
    <w:rsid w:val="00E14CD0"/>
    <w:rsid w:val="00E55C8F"/>
    <w:rsid w:val="00F43D96"/>
    <w:rsid w:val="00FA0062"/>
    <w:rsid w:val="00FA3585"/>
    <w:rsid w:val="00FE56D0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65D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97E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97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7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4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5D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08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A8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24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2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65D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97E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97E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97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4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5D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08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A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A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A8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24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DC2C-597E-4B12-B172-B8CC25F5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8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2011-01-26T13:38:00Z</cp:lastPrinted>
  <dcterms:created xsi:type="dcterms:W3CDTF">2011-01-14T07:33:00Z</dcterms:created>
  <dcterms:modified xsi:type="dcterms:W3CDTF">2011-02-11T11:24:00Z</dcterms:modified>
</cp:coreProperties>
</file>